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27" w:rsidRPr="0014117A" w:rsidRDefault="00EE0D27" w:rsidP="00EE0D27">
      <w:pPr>
        <w:pStyle w:val="Nagwek1"/>
        <w:tabs>
          <w:tab w:val="clear" w:pos="0"/>
        </w:tabs>
        <w:ind w:left="0" w:firstLine="0"/>
        <w:contextualSpacing/>
        <w:jc w:val="center"/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-119380</wp:posOffset>
            </wp:positionV>
            <wp:extent cx="770255" cy="924560"/>
            <wp:effectExtent l="19050" t="0" r="0" b="0"/>
            <wp:wrapNone/>
            <wp:docPr id="9" name="Obraz 4" descr="wodzisla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dzislaw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-162560</wp:posOffset>
            </wp:positionV>
            <wp:extent cx="770890" cy="967740"/>
            <wp:effectExtent l="19050" t="0" r="0" b="0"/>
            <wp:wrapNone/>
            <wp:docPr id="8" name="Obraz 5" descr="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it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17A">
        <w:rPr>
          <w:sz w:val="32"/>
        </w:rPr>
        <w:t>Caritas Archidiecezji Katowickiej</w:t>
      </w:r>
    </w:p>
    <w:p w:rsidR="00EE0D27" w:rsidRDefault="00EE0D27" w:rsidP="00EE0D27">
      <w:pPr>
        <w:pStyle w:val="Nagwek2"/>
        <w:tabs>
          <w:tab w:val="clear" w:pos="0"/>
        </w:tabs>
        <w:ind w:left="0" w:firstLine="0"/>
        <w:contextualSpacing/>
        <w:jc w:val="center"/>
        <w:rPr>
          <w:color w:val="000080"/>
        </w:rPr>
      </w:pPr>
      <w:r>
        <w:rPr>
          <w:color w:val="000080"/>
        </w:rPr>
        <w:t>Ośrodek Św. Hiacynta i Franciszek</w:t>
      </w:r>
    </w:p>
    <w:p w:rsidR="00EE0D27" w:rsidRDefault="00EE0D27" w:rsidP="00EE0D27">
      <w:pPr>
        <w:tabs>
          <w:tab w:val="left" w:pos="8670"/>
        </w:tabs>
        <w:suppressAutoHyphens/>
        <w:spacing w:after="0" w:line="240" w:lineRule="auto"/>
        <w:contextualSpacing/>
        <w:jc w:val="center"/>
        <w:rPr>
          <w:lang w:eastAsia="ar-SA"/>
        </w:rPr>
      </w:pPr>
      <w:r>
        <w:t>44-300 Wodzisław Śl. ul. Wałowa 30</w:t>
      </w:r>
    </w:p>
    <w:p w:rsidR="00EE0D27" w:rsidRDefault="00EE0D27" w:rsidP="00EE0D27">
      <w:pPr>
        <w:suppressAutoHyphens/>
        <w:spacing w:after="0" w:line="240" w:lineRule="auto"/>
        <w:contextualSpacing/>
        <w:jc w:val="center"/>
        <w:rPr>
          <w:sz w:val="20"/>
          <w:lang w:eastAsia="ar-SA"/>
        </w:rPr>
      </w:pPr>
      <w:r>
        <w:rPr>
          <w:b/>
          <w:bCs/>
          <w:sz w:val="20"/>
        </w:rPr>
        <w:t>NIP</w:t>
      </w:r>
      <w:r>
        <w:t xml:space="preserve"> </w:t>
      </w:r>
      <w:r>
        <w:rPr>
          <w:sz w:val="20"/>
        </w:rPr>
        <w:t>6472333841</w:t>
      </w:r>
      <w:r>
        <w:t xml:space="preserve">, </w:t>
      </w:r>
      <w:r>
        <w:rPr>
          <w:b/>
          <w:bCs/>
          <w:sz w:val="20"/>
        </w:rPr>
        <w:t>REGON</w:t>
      </w:r>
      <w:r>
        <w:t xml:space="preserve"> </w:t>
      </w:r>
      <w:r>
        <w:rPr>
          <w:sz w:val="20"/>
        </w:rPr>
        <w:t>006217516-00220</w:t>
      </w:r>
    </w:p>
    <w:p w:rsidR="00EE0D27" w:rsidRPr="0012226B" w:rsidRDefault="00EE0D27" w:rsidP="00EE0D27">
      <w:pPr>
        <w:suppressAutoHyphens/>
        <w:spacing w:after="0" w:line="240" w:lineRule="auto"/>
        <w:contextualSpacing/>
        <w:jc w:val="center"/>
        <w:rPr>
          <w:sz w:val="20"/>
          <w:lang w:eastAsia="ar-SA"/>
        </w:rPr>
      </w:pPr>
      <w:r w:rsidRPr="00AA2C92">
        <w:rPr>
          <w:b/>
          <w:bCs/>
          <w:sz w:val="20"/>
        </w:rPr>
        <w:t xml:space="preserve">nr </w:t>
      </w:r>
      <w:proofErr w:type="spellStart"/>
      <w:r w:rsidRPr="00AA2C92">
        <w:rPr>
          <w:b/>
          <w:bCs/>
          <w:sz w:val="20"/>
        </w:rPr>
        <w:t>rach</w:t>
      </w:r>
      <w:proofErr w:type="spellEnd"/>
      <w:r w:rsidRPr="00AA2C92">
        <w:rPr>
          <w:sz w:val="20"/>
        </w:rPr>
        <w:t xml:space="preserve">. </w:t>
      </w:r>
      <w:r>
        <w:rPr>
          <w:b/>
          <w:bCs/>
          <w:sz w:val="20"/>
        </w:rPr>
        <w:t>darowizn: BS Wodzisław 67  8468 0000 0010 0009 5947 0003</w:t>
      </w:r>
    </w:p>
    <w:p w:rsidR="00EE0D27" w:rsidRDefault="00EE0D27" w:rsidP="00EE0D27">
      <w:pPr>
        <w:suppressAutoHyphens/>
        <w:spacing w:after="0" w:line="240" w:lineRule="auto"/>
        <w:contextualSpacing/>
        <w:jc w:val="center"/>
        <w:rPr>
          <w:lang w:val="en-US"/>
        </w:rPr>
      </w:pPr>
      <w:r>
        <w:rPr>
          <w:b/>
          <w:bCs/>
          <w:lang w:val="en-US"/>
        </w:rPr>
        <w:t>tel</w:t>
      </w:r>
      <w:r>
        <w:rPr>
          <w:lang w:val="en-US"/>
        </w:rPr>
        <w:t xml:space="preserve">. 32/456 36 62; </w:t>
      </w:r>
      <w:proofErr w:type="spellStart"/>
      <w:r>
        <w:rPr>
          <w:lang w:val="en-US"/>
        </w:rPr>
        <w:t>kom</w:t>
      </w:r>
      <w:proofErr w:type="spellEnd"/>
      <w:r>
        <w:rPr>
          <w:lang w:val="en-US"/>
        </w:rPr>
        <w:t xml:space="preserve">. 698 639 211 </w:t>
      </w:r>
      <w:r>
        <w:rPr>
          <w:b/>
          <w:bCs/>
          <w:lang w:val="en-US"/>
        </w:rPr>
        <w:t>email:</w:t>
      </w:r>
      <w:r>
        <w:rPr>
          <w:lang w:val="en-US"/>
        </w:rPr>
        <w:t xml:space="preserve"> wtzwodzislaw@o2.pl </w:t>
      </w:r>
      <w:r w:rsidRPr="005D5EFD">
        <w:rPr>
          <w:b/>
          <w:lang w:val="en-US"/>
        </w:rPr>
        <w:t>www.wodzislaw.caritas.pl</w:t>
      </w:r>
    </w:p>
    <w:p w:rsidR="00EE0D27" w:rsidRPr="0039194A" w:rsidRDefault="00EE0D27" w:rsidP="0039194A">
      <w:pPr>
        <w:pStyle w:val="western"/>
        <w:spacing w:before="0" w:after="0"/>
        <w:jc w:val="center"/>
        <w:rPr>
          <w:rFonts w:eastAsia="Times New Roman"/>
          <w:lang w:val="en-US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5762625" cy="47625"/>
            <wp:effectExtent l="19050" t="0" r="9525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27" w:rsidRDefault="00EE0D27" w:rsidP="00EE0D27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Wodzisław Śl. dn. 01.01.2017 r. </w:t>
      </w:r>
    </w:p>
    <w:p w:rsidR="00EE0D27" w:rsidRDefault="00EE0D27" w:rsidP="00EE0D2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REGULAMIN WARSZTATU TERAPII ZAJĘCIOWEJ ŚW. HIACYNTA I FRANCISZEK W WODZISŁAWIU ŚLĄSKIM.</w:t>
      </w:r>
    </w:p>
    <w:p w:rsidR="00EE0D27" w:rsidRPr="0039194A" w:rsidRDefault="00EE0D27" w:rsidP="0039194A">
      <w:pPr>
        <w:pStyle w:val="Nagwek1"/>
        <w:jc w:val="center"/>
        <w:rPr>
          <w:color w:val="auto"/>
          <w:sz w:val="32"/>
        </w:rPr>
      </w:pPr>
      <w:r w:rsidRPr="0039194A">
        <w:rPr>
          <w:color w:val="auto"/>
          <w:sz w:val="24"/>
        </w:rPr>
        <w:t>ROZDZIAŁ I - Postanowienia ogólne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E0D27" w:rsidRDefault="00EE0D27" w:rsidP="00EE0D27">
      <w:pPr>
        <w:pStyle w:val="Tekstpodstawowy"/>
        <w:numPr>
          <w:ilvl w:val="0"/>
          <w:numId w:val="3"/>
        </w:numPr>
      </w:pPr>
      <w:r>
        <w:t xml:space="preserve">Niniejszy Regulamin Organizacyjny określa organizację Warsztatu Terapii Zajęciowej będącego jednostką </w:t>
      </w:r>
      <w:r>
        <w:rPr>
          <w:i/>
        </w:rPr>
        <w:t>Ośrodka</w:t>
      </w:r>
      <w:r>
        <w:t xml:space="preserve"> </w:t>
      </w:r>
      <w:r>
        <w:rPr>
          <w:i/>
        </w:rPr>
        <w:t xml:space="preserve">Św. Hiacynta i Franciszek </w:t>
      </w:r>
      <w:r>
        <w:t>w Wodzisławiu Śląskim oraz zakres jego działania i zastępuje Regulamin z dn.7.07.2014 r.</w:t>
      </w:r>
    </w:p>
    <w:p w:rsidR="00EE0D27" w:rsidRDefault="00EE0D27" w:rsidP="00EE0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Regulaminie używane jest określenie Warsztat należy przez to rozum</w:t>
      </w:r>
      <w:r w:rsidR="00801A2C">
        <w:rPr>
          <w:rFonts w:ascii="Times New Roman" w:hAnsi="Times New Roman"/>
          <w:sz w:val="24"/>
          <w:szCs w:val="24"/>
        </w:rPr>
        <w:t>ieć Warsztat Terapii Zajęciowej w Wodzisławiu Śl.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EE0D27" w:rsidRDefault="00EE0D27" w:rsidP="00EE0D27">
      <w:pPr>
        <w:pStyle w:val="Tekstpodstawowy"/>
        <w:numPr>
          <w:ilvl w:val="0"/>
          <w:numId w:val="4"/>
        </w:numPr>
      </w:pPr>
      <w:r>
        <w:t xml:space="preserve">Warsztat Terapii Zajęciowej jest jednostką organizacyjną </w:t>
      </w:r>
      <w:r>
        <w:rPr>
          <w:b/>
        </w:rPr>
        <w:t>Caritas Archidiecezji Katowickiej</w:t>
      </w:r>
      <w:r>
        <w:t xml:space="preserve"> </w:t>
      </w:r>
      <w:r>
        <w:rPr>
          <w:b/>
        </w:rPr>
        <w:t>Ośrodek Św. Hiacynta i Franciszek</w:t>
      </w:r>
      <w:r>
        <w:t xml:space="preserve"> powołaną do życia dekretem Dyrektora </w:t>
      </w:r>
      <w:smartTag w:uri="urn:schemas-microsoft-com:office:smarttags" w:element="PersonName">
        <w:smartTagPr>
          <w:attr w:name="ProductID" w:val="Caritas ks."/>
        </w:smartTagPr>
        <w:r>
          <w:t>Caritas ks.</w:t>
        </w:r>
      </w:smartTag>
      <w:r>
        <w:t xml:space="preserve"> Krzysztofa Bąka w dniu 1 maja 2004 roku</w:t>
      </w:r>
      <w:r w:rsidR="00801A2C">
        <w:t>,</w:t>
      </w:r>
      <w:r>
        <w:t xml:space="preserve"> wraz z późniejszym</w:t>
      </w:r>
      <w:r w:rsidR="00801A2C">
        <w:t>i aneksami</w:t>
      </w:r>
      <w:r>
        <w:t>, do realizacji zadań z rehabilitacji społecznej i zawodowej wynikających z Ustawy o rehabilitacji zawodowej i społecznej oraz zatrudnieniu osób niepełnosprawnych z dnia 27 sierpnia 1997 roku /</w:t>
      </w:r>
      <w:proofErr w:type="spellStart"/>
      <w:r>
        <w:t>Dz.U</w:t>
      </w:r>
      <w:proofErr w:type="spellEnd"/>
      <w:r>
        <w:t>. Nr 123 poz. 776 z późniejszymi zmianami/ oraz Rozporządzenia Ministra Gospodarki, Pracy i Polityki Społecznej z dnia 25 marca 2004r. w sprawie warsztatów terapii zajęciowej /</w:t>
      </w:r>
      <w:proofErr w:type="spellStart"/>
      <w:r>
        <w:t>Dz.U</w:t>
      </w:r>
      <w:proofErr w:type="spellEnd"/>
      <w:r>
        <w:t>. 04.63.587 z dnia 15 kwietnia 2004 roku/.</w:t>
      </w:r>
    </w:p>
    <w:p w:rsidR="00EE0D27" w:rsidRDefault="00EE0D27" w:rsidP="00EE0D27">
      <w:pPr>
        <w:pStyle w:val="Tekstpodstawowy"/>
        <w:numPr>
          <w:ilvl w:val="0"/>
          <w:numId w:val="4"/>
        </w:numPr>
      </w:pPr>
      <w:r>
        <w:t>Warsztat jest placówką podlegającą Caritas Archidiecezji Katowickiej. Dyrektor Ośrodka jest kierownikiem Warsztatu i podlega bezpośrednio Dyrektorowi Caritas Archidiecezji Katowickiej</w:t>
      </w:r>
      <w:r w:rsidR="00801A2C">
        <w:t xml:space="preserve"> na podstawie stosownej nominacji</w:t>
      </w:r>
      <w:r>
        <w:t>.</w:t>
      </w:r>
    </w:p>
    <w:p w:rsidR="00EE0D27" w:rsidRDefault="00EE0D27" w:rsidP="00EE0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Siedzibą Warsztatu są pomieszczenia w Wodzisławiu Śląskim przy ul. Wałowej 30 oddane w nieodpłatne użytkowanie przez Starostwo Powiatowe </w:t>
      </w:r>
      <w:r w:rsidR="00801A2C">
        <w:rPr>
          <w:rFonts w:ascii="Times New Roman" w:hAnsi="Times New Roman"/>
          <w:sz w:val="24"/>
          <w:szCs w:val="24"/>
        </w:rPr>
        <w:t>w Wodzisławiu Śl. który jest ich zarządcą.</w:t>
      </w:r>
    </w:p>
    <w:p w:rsidR="00EE0D27" w:rsidRDefault="00EE0D27" w:rsidP="00EE0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 jest placówką pobytu dziennego. Czas trwania zajęć </w:t>
      </w:r>
      <w:r w:rsidR="00A647A7">
        <w:rPr>
          <w:rFonts w:ascii="Times New Roman" w:hAnsi="Times New Roman"/>
          <w:sz w:val="24"/>
          <w:szCs w:val="24"/>
        </w:rPr>
        <w:t xml:space="preserve">dla Uczestników </w:t>
      </w:r>
      <w:r>
        <w:rPr>
          <w:rFonts w:ascii="Times New Roman" w:hAnsi="Times New Roman"/>
          <w:sz w:val="24"/>
          <w:szCs w:val="24"/>
        </w:rPr>
        <w:t xml:space="preserve">w Warsztacie wynosi do 35 godzin tygodniowo i do 7 godzin dziennie przez 11 miesięcy w roku. Warsztat jest czynny przez pięć dni w tygodniu - od poniedziałku do piątku w godzinach od 7.30 do </w:t>
      </w:r>
      <w:r w:rsidR="00A647A7">
        <w:rPr>
          <w:rFonts w:ascii="Times New Roman" w:hAnsi="Times New Roman"/>
          <w:sz w:val="24"/>
          <w:szCs w:val="24"/>
        </w:rPr>
        <w:t>16.00</w:t>
      </w:r>
      <w:r>
        <w:rPr>
          <w:rFonts w:ascii="Times New Roman" w:hAnsi="Times New Roman"/>
          <w:sz w:val="24"/>
          <w:szCs w:val="24"/>
        </w:rPr>
        <w:t xml:space="preserve"> z możliwością prowadzenia zajęć rehabilitacyjnych i terapeutycznych w godzinach popołudniowych oraz w dni wolne od pracy na terenie siedziby Warsztatu i poza nim.</w:t>
      </w:r>
    </w:p>
    <w:p w:rsidR="00EE0D27" w:rsidRDefault="00EE0D27" w:rsidP="00EE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 -Zakres działania Warsztatu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E0D27" w:rsidRDefault="00EE0D27" w:rsidP="00EE0D27">
      <w:pPr>
        <w:pStyle w:val="Tekstpodstawowy"/>
      </w:pPr>
      <w:r>
        <w:t>1. Warsztat realizuje zadania w zakresie rehabilitacji społecznej i zawodowej, zmierzającej do ogólnego rozwoju i poprawy sprawności każdego uczestnika, niezbędnych do możliwie niezależnego, samodzielnego i aktywnego życia w środowisku.</w:t>
      </w:r>
    </w:p>
    <w:p w:rsidR="00EE0D27" w:rsidRDefault="00EE0D27" w:rsidP="00EE0D27">
      <w:pPr>
        <w:pStyle w:val="Tekstpodstawowy"/>
      </w:pPr>
      <w:r>
        <w:t>2.  Cele Warsztatu  realizowane są poprzez:</w:t>
      </w:r>
    </w:p>
    <w:p w:rsidR="00EE0D27" w:rsidRDefault="00EE0D27" w:rsidP="00EE0D27">
      <w:pPr>
        <w:widowControl w:val="0"/>
        <w:numPr>
          <w:ilvl w:val="0"/>
          <w:numId w:val="5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usprawnianie,</w:t>
      </w:r>
    </w:p>
    <w:p w:rsidR="00EE0D27" w:rsidRDefault="00EE0D27" w:rsidP="00EE0D27">
      <w:pPr>
        <w:widowControl w:val="0"/>
        <w:numPr>
          <w:ilvl w:val="0"/>
          <w:numId w:val="5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wykonywania podstawowych czynności życia codziennego oraz zaradności osobistej,</w:t>
      </w:r>
    </w:p>
    <w:p w:rsidR="00EE0D27" w:rsidRDefault="00EE0D27" w:rsidP="00EE0D27">
      <w:pPr>
        <w:widowControl w:val="0"/>
        <w:numPr>
          <w:ilvl w:val="0"/>
          <w:numId w:val="5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życia w środowisku społecznym (poprawa komunikacji, dokonywanie wyborów, poprawa kondycji psychicznej, poprawa motywacji do rehabilitacji itp.),</w:t>
      </w:r>
    </w:p>
    <w:p w:rsidR="00EE0D27" w:rsidRDefault="00EE0D27" w:rsidP="00EE0D27">
      <w:pPr>
        <w:widowControl w:val="0"/>
        <w:numPr>
          <w:ilvl w:val="0"/>
          <w:numId w:val="5"/>
        </w:num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zawodowych, umożliwiających podjęcie pracy bądź podjęcie szkoleń umożliwiających powrót na rynek pracy.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94A" w:rsidRDefault="0039194A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94A" w:rsidRDefault="0039194A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ROZDZIAŁ III - </w:t>
      </w:r>
      <w:r>
        <w:rPr>
          <w:rFonts w:ascii="Times New Roman" w:hAnsi="Times New Roman"/>
          <w:b/>
        </w:rPr>
        <w:t>Uczestnicy Warsztatu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E0D27" w:rsidRDefault="00EE0D27" w:rsidP="00EE0D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 przeznaczony jest dla </w:t>
      </w:r>
      <w:r w:rsidR="00A647A7" w:rsidRPr="00A647A7">
        <w:rPr>
          <w:rFonts w:ascii="Times New Roman" w:hAnsi="Times New Roman"/>
          <w:b/>
          <w:sz w:val="24"/>
          <w:szCs w:val="24"/>
        </w:rPr>
        <w:t>37</w:t>
      </w:r>
      <w:r w:rsidR="00A647A7">
        <w:rPr>
          <w:rFonts w:ascii="Times New Roman" w:hAnsi="Times New Roman"/>
          <w:b/>
          <w:sz w:val="24"/>
          <w:szCs w:val="24"/>
        </w:rPr>
        <w:t xml:space="preserve"> U</w:t>
      </w:r>
      <w:r w:rsidRPr="00A647A7">
        <w:rPr>
          <w:rFonts w:ascii="Times New Roman" w:hAnsi="Times New Roman"/>
          <w:b/>
          <w:sz w:val="24"/>
          <w:szCs w:val="24"/>
        </w:rPr>
        <w:t>czestników</w:t>
      </w:r>
      <w:r>
        <w:rPr>
          <w:rFonts w:ascii="Times New Roman" w:hAnsi="Times New Roman"/>
          <w:sz w:val="24"/>
          <w:szCs w:val="24"/>
        </w:rPr>
        <w:t>, z możliwością zwiększenia tej liczby.</w:t>
      </w:r>
    </w:p>
    <w:p w:rsidR="00EE0D27" w:rsidRDefault="00EE0D27" w:rsidP="00EE0D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Uczestnikami Warsztatu są osoby niepełnosprawne, które ukończyły 18 lat, mają orzeczony stopień niepełnosprawności i posiadają wskazanie do uczestnictwa w terapii zajęciowej zawarte w orzeczeniu o stopniu niepełnosprawności wydanym przez właściwy organ.</w:t>
      </w:r>
    </w:p>
    <w:p w:rsidR="00EE0D27" w:rsidRDefault="00EE0D27" w:rsidP="00EE0D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przyjęcia uczestników do Warsztatu:</w:t>
      </w:r>
    </w:p>
    <w:p w:rsidR="00EE0D27" w:rsidRDefault="00EE0D27" w:rsidP="00EE0D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kandydatów przyjmuje Dyrektor Ośrodka</w:t>
      </w:r>
    </w:p>
    <w:p w:rsidR="00EE0D27" w:rsidRDefault="00EE0D27" w:rsidP="00EE0D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 na uczestnika starając się o przyjęcie do placówki przedkłada: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wniosek o przyjęcie dostarczony osobiście bądź za pośrednictwem </w:t>
      </w:r>
      <w:r w:rsidR="00A647A7">
        <w:rPr>
          <w:rFonts w:ascii="Times New Roman" w:hAnsi="Times New Roman"/>
          <w:sz w:val="24"/>
          <w:szCs w:val="24"/>
        </w:rPr>
        <w:t>innych form obiegu dokumentów,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aktualne orzeczenie o stopniu niepełnosprawności,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posiadaną opinię psychologiczną i dokumentację medyczną - jeśli posiada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posiadane ostatnie świadectwo szkolne - jeśli posiada</w:t>
      </w:r>
    </w:p>
    <w:p w:rsidR="00EE0D27" w:rsidRDefault="00EE0D27" w:rsidP="00EE0D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 jest zobowiązany do udzielenia personelowi Warsztatu wszelkich </w:t>
      </w:r>
      <w:r>
        <w:rPr>
          <w:rFonts w:ascii="Times New Roman" w:hAnsi="Times New Roman"/>
          <w:sz w:val="24"/>
          <w:szCs w:val="24"/>
        </w:rPr>
        <w:br/>
        <w:t xml:space="preserve">informacji mogących posłużyć do opracowania rzetelnej oceny kandydata </w:t>
      </w:r>
      <w:r>
        <w:rPr>
          <w:rFonts w:ascii="Times New Roman" w:hAnsi="Times New Roman"/>
          <w:sz w:val="24"/>
          <w:szCs w:val="24"/>
        </w:rPr>
        <w:br/>
        <w:t>mogących określić jego rokowania co do działań rehabilitacyjnych prowadzonych w Warsztacie.</w:t>
      </w:r>
    </w:p>
    <w:p w:rsidR="00EE0D27" w:rsidRDefault="00EE0D27" w:rsidP="00EE0D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 zobowiązany jest także do minimum dwukrotnego wzięcia udziału </w:t>
      </w:r>
      <w:r>
        <w:rPr>
          <w:rFonts w:ascii="Times New Roman" w:hAnsi="Times New Roman"/>
          <w:sz w:val="24"/>
          <w:szCs w:val="24"/>
        </w:rPr>
        <w:br/>
        <w:t xml:space="preserve"> w zajęciach terapeutycznych prowadzonych przez Warsztat, w celu zapoznania </w:t>
      </w:r>
      <w:r w:rsidR="00A647A7">
        <w:rPr>
          <w:rFonts w:ascii="Times New Roman" w:hAnsi="Times New Roman"/>
          <w:sz w:val="24"/>
          <w:szCs w:val="24"/>
        </w:rPr>
        <w:t xml:space="preserve">się </w:t>
      </w:r>
      <w:r w:rsidR="00A647A7">
        <w:rPr>
          <w:rFonts w:ascii="Times New Roman" w:hAnsi="Times New Roman"/>
          <w:sz w:val="24"/>
          <w:szCs w:val="24"/>
        </w:rPr>
        <w:br/>
        <w:t xml:space="preserve"> z uczestnikami, kadrą, </w:t>
      </w:r>
      <w:r>
        <w:rPr>
          <w:rFonts w:ascii="Times New Roman" w:hAnsi="Times New Roman"/>
          <w:sz w:val="24"/>
          <w:szCs w:val="24"/>
        </w:rPr>
        <w:t xml:space="preserve">specyfikacją pracy oraz do rozmowy z psychologiem </w:t>
      </w:r>
      <w:r>
        <w:rPr>
          <w:rFonts w:ascii="Times New Roman" w:hAnsi="Times New Roman"/>
          <w:sz w:val="24"/>
          <w:szCs w:val="24"/>
        </w:rPr>
        <w:br/>
        <w:t xml:space="preserve"> zatrudnionym w Warsztacie. Po tych spotkaniach wystawiana jest opinia o kandydacie.</w:t>
      </w:r>
    </w:p>
    <w:p w:rsidR="00EE0D27" w:rsidRDefault="00EE0D27" w:rsidP="00EE0D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kandydatura przedstawiana jest przez Dyrektora </w:t>
      </w:r>
      <w:r w:rsidR="00A647A7"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sz w:val="24"/>
          <w:szCs w:val="24"/>
        </w:rPr>
        <w:t xml:space="preserve"> w Powiatowym Centrum Pomocy Rodzinie, które uzgadnia wnioskującego do udziału w Warsztacie co jest równoznaczne z wpisem na listę oczekujących kandydatów.</w:t>
      </w:r>
    </w:p>
    <w:p w:rsidR="00EE0D27" w:rsidRDefault="00EE0D27" w:rsidP="00EE0D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Pierwszeństwo w przyjęciu do Warsztatu mają kandydaci, którzy rokują szanse na uzyskanie największych efektów w prowadzonych oddziaływaniach rehabilitacyjnych i terapeutycznych.</w:t>
      </w:r>
    </w:p>
    <w:p w:rsidR="00EE0D27" w:rsidRDefault="00EE0D27" w:rsidP="00EE0D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przyjęcia do Warsztatu jest:</w:t>
      </w:r>
    </w:p>
    <w:p w:rsidR="00EE0D27" w:rsidRDefault="00EE0D27" w:rsidP="00EE0D27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wolne miejsce w warsztacie;</w:t>
      </w:r>
    </w:p>
    <w:p w:rsidR="00EE0D27" w:rsidRDefault="00EE0D27" w:rsidP="00EE0D27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posiadanie aktualnego orzeczenia jw.;</w:t>
      </w:r>
    </w:p>
    <w:p w:rsidR="00EE0D27" w:rsidRDefault="00EE0D27" w:rsidP="00EE0D27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realne możliwości dowozu kandydata do WTZ, gwarantujące realizację  zajęć terapeutycznych lub uzgodnienie dowozu we własnym zakresie przez rodzinę bądź opiekuna;</w:t>
      </w:r>
    </w:p>
    <w:p w:rsidR="00EE0D27" w:rsidRDefault="00EE0D27" w:rsidP="00EE0D27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uregulowane sprawy związane z obowiązkiem edukacyjnym kandydatów.</w:t>
      </w:r>
    </w:p>
    <w:p w:rsidR="00EE0D27" w:rsidRDefault="00EE0D27" w:rsidP="00EE0D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udokumentowane szczególne okoliczności </w:t>
      </w:r>
      <w:r w:rsidR="00ED6DB7">
        <w:rPr>
          <w:rFonts w:ascii="Times New Roman" w:hAnsi="Times New Roman"/>
          <w:sz w:val="24"/>
          <w:szCs w:val="24"/>
        </w:rPr>
        <w:t xml:space="preserve">społeczne i zdrowotne kandydata, </w:t>
      </w:r>
      <w:r>
        <w:rPr>
          <w:rFonts w:ascii="Times New Roman" w:hAnsi="Times New Roman"/>
          <w:sz w:val="24"/>
          <w:szCs w:val="24"/>
        </w:rPr>
        <w:t>przyjęcie do warsztatu może zostać dokonane poza kolejnością wynikającą z listy, jednak tylko po dokonaniu wcześniejszego uzgodnienia tej sytuacji z PCPR.</w:t>
      </w:r>
    </w:p>
    <w:p w:rsidR="00EE0D27" w:rsidRDefault="00EE0D27" w:rsidP="00EE0D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Zakwalifikowany kandydat może rozpocząć zajęcia po zapewnieniu finansowania kosztów jego pobytu w warsztacie.</w:t>
      </w:r>
    </w:p>
    <w:p w:rsidR="00EE0D27" w:rsidRDefault="00EE0D27" w:rsidP="00EE0D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Kwalifikacji kandydatów do uczestnictwa w Warsztacie dokonuje Dyrektor Ośrodka w porozumieniu z Radą Programową Warsztatu.</w:t>
      </w:r>
    </w:p>
    <w:p w:rsidR="00EE0D27" w:rsidRDefault="00EE0D27" w:rsidP="00EE0D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Odmowna decyzja rozpoczęcia zajęć w Warsztacie przez uzgodnionego kandydata jest równoznaczna ze skreśleniem go z listy kandydatów. Skutkuje to ponownym przejściem etapu kwalifikacji w sytuacji ponowienia chęci do zajęć.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EE0D27" w:rsidRDefault="00EE0D27" w:rsidP="00EE0D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Rehabilitacja uczestników prowadzona jest w grupach terapii zajęciowej.. Liczebność grup terapeutycznych oraz pracujących w grupie terapeutów ustala się w zależności od stopnia i rodzaju niepełnosprawności uczestników z uwzględnieniem aktualnie obowiązującego rozporządzenia Ministra Pracy i Polityki Społecznej.</w:t>
      </w:r>
    </w:p>
    <w:p w:rsidR="00EE0D27" w:rsidRDefault="00EE0D27" w:rsidP="00EE0D27">
      <w:pPr>
        <w:pStyle w:val="Tekstpodstawowywcity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w Warsztacie są prowadzone zgodnie z </w:t>
      </w:r>
      <w:r w:rsidR="00044696">
        <w:rPr>
          <w:rFonts w:ascii="Times New Roman" w:hAnsi="Times New Roman"/>
          <w:sz w:val="24"/>
          <w:szCs w:val="24"/>
        </w:rPr>
        <w:t xml:space="preserve">Indywidualnym Programem Rehabilitacji I Terapii </w:t>
      </w:r>
      <w:r>
        <w:rPr>
          <w:rFonts w:ascii="Times New Roman" w:hAnsi="Times New Roman"/>
          <w:sz w:val="24"/>
          <w:szCs w:val="24"/>
        </w:rPr>
        <w:t>opracowanym corocznie dla każdego uczestnika Warsztatu przez Radę Programową Warsztatu. W trakcie realizacji tego programu może być on modyfikowany i zmieniany, jeśli wymaga tego aktualna sytuacja prowadzonego procesu rehabilitacyjnego.</w:t>
      </w:r>
    </w:p>
    <w:p w:rsidR="00EE0D27" w:rsidRDefault="00EE0D27" w:rsidP="00EE0D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 </w:t>
      </w:r>
      <w:r w:rsidR="00044696">
        <w:rPr>
          <w:rFonts w:ascii="Times New Roman" w:hAnsi="Times New Roman"/>
          <w:sz w:val="24"/>
          <w:szCs w:val="24"/>
        </w:rPr>
        <w:t xml:space="preserve">w ramach swoich możliwości </w:t>
      </w:r>
      <w:r>
        <w:rPr>
          <w:rFonts w:ascii="Times New Roman" w:hAnsi="Times New Roman"/>
          <w:sz w:val="24"/>
          <w:szCs w:val="24"/>
        </w:rPr>
        <w:t xml:space="preserve">zapewnia warunki do pełnej realizacji </w:t>
      </w:r>
      <w:r w:rsidR="00044696">
        <w:rPr>
          <w:rFonts w:ascii="Times New Roman" w:hAnsi="Times New Roman"/>
          <w:sz w:val="24"/>
          <w:szCs w:val="24"/>
        </w:rPr>
        <w:t>Indywidualnego Programu Rehabilitacji I Terapii.</w:t>
      </w:r>
    </w:p>
    <w:p w:rsidR="00EE0D27" w:rsidRDefault="00EE0D27" w:rsidP="00EE0D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Warsztacie odbywają się w Pracowniach:</w:t>
      </w:r>
    </w:p>
    <w:p w:rsidR="00EE0D27" w:rsidRDefault="00EE0D27" w:rsidP="00EE0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Gospodarstwa Domowego,</w:t>
      </w:r>
    </w:p>
    <w:p w:rsidR="00EE0D27" w:rsidRDefault="00EE0D27" w:rsidP="00EE0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Umiejętności Społecznych</w:t>
      </w:r>
    </w:p>
    <w:p w:rsidR="00EE0D27" w:rsidRDefault="00EE0D27" w:rsidP="00EE0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Tkacko  - Krawieckiej</w:t>
      </w:r>
    </w:p>
    <w:p w:rsidR="00EE0D27" w:rsidRDefault="00EE0D27" w:rsidP="00EE0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Informatycznej</w:t>
      </w:r>
    </w:p>
    <w:p w:rsidR="00EE0D27" w:rsidRDefault="00EE0D27" w:rsidP="00EE0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Papiero</w:t>
      </w:r>
      <w:proofErr w:type="spellEnd"/>
      <w:r>
        <w:rPr>
          <w:rFonts w:ascii="Times New Roman" w:hAnsi="Times New Roman"/>
          <w:sz w:val="24"/>
          <w:szCs w:val="24"/>
        </w:rPr>
        <w:t xml:space="preserve"> - plastycznej</w:t>
      </w:r>
    </w:p>
    <w:p w:rsidR="00EE0D27" w:rsidRDefault="00EE0D27" w:rsidP="00EE0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Techniczno - stolarskiej</w:t>
      </w:r>
    </w:p>
    <w:p w:rsidR="00044696" w:rsidRDefault="00EE0D27" w:rsidP="000446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Ceramicznej</w:t>
      </w:r>
    </w:p>
    <w:p w:rsidR="00EE0D27" w:rsidRPr="00044696" w:rsidRDefault="00EE0D27" w:rsidP="00044696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44696">
        <w:rPr>
          <w:rFonts w:ascii="Times New Roman" w:hAnsi="Times New Roman"/>
          <w:sz w:val="24"/>
          <w:szCs w:val="24"/>
        </w:rPr>
        <w:t xml:space="preserve">zgodnie z </w:t>
      </w:r>
      <w:r w:rsidR="00044696" w:rsidRPr="00044696">
        <w:rPr>
          <w:rFonts w:ascii="Times New Roman" w:hAnsi="Times New Roman"/>
          <w:sz w:val="24"/>
          <w:szCs w:val="24"/>
        </w:rPr>
        <w:t xml:space="preserve">Programami </w:t>
      </w:r>
      <w:r w:rsidRPr="00044696">
        <w:rPr>
          <w:rFonts w:ascii="Times New Roman" w:hAnsi="Times New Roman"/>
          <w:sz w:val="24"/>
          <w:szCs w:val="24"/>
        </w:rPr>
        <w:t xml:space="preserve">Pracowni i </w:t>
      </w:r>
      <w:r w:rsidR="00044696" w:rsidRPr="00044696">
        <w:rPr>
          <w:rFonts w:ascii="Times New Roman" w:hAnsi="Times New Roman"/>
          <w:sz w:val="24"/>
          <w:szCs w:val="24"/>
        </w:rPr>
        <w:t>Indywidualnymi Programami Rehab</w:t>
      </w:r>
      <w:r w:rsidR="00044696">
        <w:rPr>
          <w:rFonts w:ascii="Times New Roman" w:hAnsi="Times New Roman"/>
          <w:sz w:val="24"/>
          <w:szCs w:val="24"/>
        </w:rPr>
        <w:t xml:space="preserve">ilitacji I Terapii </w:t>
      </w:r>
      <w:r w:rsidR="00044696">
        <w:rPr>
          <w:rFonts w:ascii="Times New Roman" w:hAnsi="Times New Roman"/>
          <w:sz w:val="24"/>
          <w:szCs w:val="24"/>
        </w:rPr>
        <w:br/>
      </w:r>
      <w:r w:rsidR="00044696" w:rsidRPr="00044696">
        <w:rPr>
          <w:rFonts w:ascii="Times New Roman" w:hAnsi="Times New Roman"/>
          <w:sz w:val="24"/>
          <w:szCs w:val="24"/>
        </w:rPr>
        <w:t>Uczestników</w:t>
      </w:r>
      <w:r w:rsidRPr="00044696">
        <w:rPr>
          <w:rFonts w:ascii="Times New Roman" w:hAnsi="Times New Roman"/>
          <w:sz w:val="24"/>
          <w:szCs w:val="24"/>
        </w:rPr>
        <w:t xml:space="preserve">. W Warsztacie prowadzona jest również rehabilitacja w zakresie fizjoterapii oraz </w:t>
      </w:r>
      <w:r>
        <w:rPr>
          <w:rFonts w:ascii="Times New Roman" w:hAnsi="Times New Roman"/>
          <w:sz w:val="24"/>
          <w:szCs w:val="24"/>
        </w:rPr>
        <w:t>pomoc psychologiczna i opiekuńczo - medyczna</w:t>
      </w:r>
      <w:r w:rsidR="00044696">
        <w:rPr>
          <w:rFonts w:ascii="Times New Roman" w:hAnsi="Times New Roman"/>
          <w:sz w:val="24"/>
          <w:szCs w:val="24"/>
        </w:rPr>
        <w:t xml:space="preserve"> dostosowana do indywidualnych potrzeb Uczestników</w:t>
      </w:r>
    </w:p>
    <w:p w:rsidR="00EE0D27" w:rsidRDefault="00EE0D27" w:rsidP="00EE0D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Warsztacie mogą działać koła zainteresowań i być prowadzone inne formy zajęć dodatkowych, tworzone stosownie do potrzeb uczestników i realizowane na terenie placówki i poza nią.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EE0D27" w:rsidRDefault="00EE0D27" w:rsidP="00EE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zajęć przewidziane są przerwy dostosowane do charakteru pracowni i będących w nich Uczestników, w tym jedna na spożycie posiłków. W przypadkach, gdy będzie tego wymagał stan zdrowia uczestników Warsztatu, może być stosowany indywidualny rytm zajęć z odpowiednią przerwą na wypoczynek.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Warsztacie prowadzone są teczki osobowe uczestników z kompletną dokumentacją określoną poprzez aktualne Rozporządzenie Minis</w:t>
      </w:r>
      <w:r w:rsidR="00044696">
        <w:rPr>
          <w:rFonts w:ascii="Times New Roman" w:hAnsi="Times New Roman"/>
          <w:sz w:val="24"/>
          <w:szCs w:val="24"/>
        </w:rPr>
        <w:t>tra Pracy i Polityki Społecznej bądź inne przepisy i wskazania dotyczące działalności takich placówek.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Nieobecność uczestnika na zajęciach musi być usprawiedliwiona przez lekarza, a w </w:t>
      </w:r>
      <w:r>
        <w:rPr>
          <w:rFonts w:ascii="Times New Roman" w:hAnsi="Times New Roman"/>
          <w:sz w:val="24"/>
          <w:szCs w:val="24"/>
        </w:rPr>
        <w:br/>
        <w:t>wyjątkowych przypadkach losowych w formie pisemnej przez uczestnika, jego rodziców lub opiekunów prawnych.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Uczestnik, który opuści w ciągu roku kalendarzowego ponad 1 miesiąc zajęć bez usprawiedliwienia zostaje skreślony z listy uczestników.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uczestnika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Warsztatu ma prawo do:</w:t>
      </w:r>
    </w:p>
    <w:p w:rsidR="00EE0D27" w:rsidRDefault="00EE0D27" w:rsidP="00EE0D27">
      <w:pPr>
        <w:pStyle w:val="Tekstpodstawowywcit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Podejmowania decyzji odnośnie swojej osoby i respektowania jej przez innych oraz ponoszenia konsekwencji podjętych decyzji.</w:t>
      </w:r>
    </w:p>
    <w:p w:rsidR="00EE0D27" w:rsidRDefault="00EE0D27" w:rsidP="00EE0D27">
      <w:pPr>
        <w:pStyle w:val="Tekstpodstawowywcit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Pełnej informacji na temat swojej sytuacji związanej z uczestnictwem w zajęciach prowadzonych w Warsztacie.</w:t>
      </w:r>
    </w:p>
    <w:p w:rsidR="00EE0D27" w:rsidRDefault="00EE0D27" w:rsidP="00EE0D27">
      <w:pPr>
        <w:pStyle w:val="Tekstpodstawowywcit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pracach związanych z opracowaniem indywidualnego programu rehabilitacji i terapii oraz ocenie jego indywidualnych efektów rehabilitacji i terapii.</w:t>
      </w:r>
    </w:p>
    <w:p w:rsidR="00EE0D27" w:rsidRDefault="00EE0D27" w:rsidP="00EE0D27">
      <w:pPr>
        <w:pStyle w:val="Tekstpodstawowywcit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kadry Warsztatu w realizacji indywidualnego programu rehabilitacji i terapii.</w:t>
      </w:r>
    </w:p>
    <w:p w:rsidR="00EE0D27" w:rsidRDefault="00EE0D27" w:rsidP="00EE0D27">
      <w:pPr>
        <w:pStyle w:val="Tekstpodstawowywcit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Zaopatrzenia w niezbędny sprzęt rehabilitacyjny i pomoce techniczne ułatwiające wykonywanie czynności w Warsztacie (stanowiące wyposażenie WTZ)</w:t>
      </w:r>
      <w:r w:rsidR="00044696">
        <w:rPr>
          <w:rFonts w:ascii="Times New Roman" w:hAnsi="Times New Roman"/>
          <w:sz w:val="24"/>
          <w:szCs w:val="24"/>
        </w:rPr>
        <w:t xml:space="preserve"> w ramach możliwości organizacyjnych Ośrodka.</w:t>
      </w:r>
      <w:r>
        <w:rPr>
          <w:rFonts w:ascii="Times New Roman" w:hAnsi="Times New Roman"/>
          <w:sz w:val="24"/>
          <w:szCs w:val="24"/>
        </w:rPr>
        <w:t>.</w:t>
      </w:r>
    </w:p>
    <w:p w:rsidR="00EE0D27" w:rsidRDefault="00EE0D27" w:rsidP="00EE0D27">
      <w:pPr>
        <w:pStyle w:val="Tekstpodstawowywcit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Przystosowania stanowiska terapeutycznego do jego psychofizycznych sprawności oraz zachowania norm bezpieczeństwa.</w:t>
      </w:r>
    </w:p>
    <w:p w:rsidR="00EE0D27" w:rsidRDefault="00EE0D27" w:rsidP="00EE0D27">
      <w:pPr>
        <w:pStyle w:val="Tekstpodstawowywcit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kołach zainteresowań oraz innych formach zajęć dodatkowych.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uczestnika Warsztatu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Warsztatu ma obowiązek: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D27" w:rsidRDefault="00EE0D27" w:rsidP="00EE0D27">
      <w:pPr>
        <w:pStyle w:val="Tekstpodstawowywcit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uczestniczyć w realizacji indywidualnego programu rehabilitacji i terapii.</w:t>
      </w:r>
    </w:p>
    <w:p w:rsidR="00EE0D27" w:rsidRDefault="00EE0D27" w:rsidP="00EE0D27">
      <w:pPr>
        <w:pStyle w:val="Tekstpodstawowywcit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ustalonego czasu zajęć i porządku.</w:t>
      </w:r>
    </w:p>
    <w:p w:rsidR="00EE0D27" w:rsidRDefault="00EE0D27" w:rsidP="00EE0D27">
      <w:pPr>
        <w:pStyle w:val="Tekstpodstawowywcit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się do poleceń pracowników Warsztatu.</w:t>
      </w:r>
    </w:p>
    <w:p w:rsidR="00EE0D27" w:rsidRDefault="00EE0D27" w:rsidP="00EE0D27">
      <w:pPr>
        <w:pStyle w:val="Tekstpodstawowywcit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mienie Warsztatu i cudzą własność.</w:t>
      </w:r>
    </w:p>
    <w:p w:rsidR="00EE0D27" w:rsidRDefault="00EE0D27" w:rsidP="00EE0D27">
      <w:pPr>
        <w:pStyle w:val="Tekstpodstawowywcit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zasad współżycia społecznego.</w:t>
      </w:r>
    </w:p>
    <w:p w:rsidR="00EE0D27" w:rsidRDefault="00EE0D27" w:rsidP="00EE0D27">
      <w:pPr>
        <w:pStyle w:val="Tekstpodstawowywcity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obowiązujących w Warsztacie przepisów i ustaleń.</w:t>
      </w:r>
    </w:p>
    <w:p w:rsidR="00262123" w:rsidRDefault="00262123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Sankcje wobec uczestnika Warsztatu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Wobec uczestnika, który w sposób rażący i powtarzający się narusza porządek i dyscyplinę </w:t>
      </w:r>
      <w:r>
        <w:rPr>
          <w:rFonts w:ascii="Times New Roman" w:hAnsi="Times New Roman"/>
          <w:sz w:val="24"/>
          <w:szCs w:val="24"/>
        </w:rPr>
        <w:br/>
        <w:t xml:space="preserve">    lub inne przepisy niniejszego Regulaminu mogą zostać zastosowane następujące sankcje:</w:t>
      </w:r>
    </w:p>
    <w:p w:rsidR="00EE0D27" w:rsidRDefault="00EE0D27" w:rsidP="00EE0D27">
      <w:pPr>
        <w:pStyle w:val="Tekstpodstawowywcity"/>
        <w:numPr>
          <w:ilvl w:val="1"/>
          <w:numId w:val="12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Udzielenie upomnienia ustnego przez Dyrektora </w:t>
      </w:r>
      <w:r w:rsidR="00044696"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sz w:val="24"/>
          <w:szCs w:val="24"/>
        </w:rPr>
        <w:t xml:space="preserve"> w obecności Opiekuna Pracowni/terapeuty prowadzącego.</w:t>
      </w:r>
    </w:p>
    <w:p w:rsidR="00EE0D27" w:rsidRDefault="00EE0D27" w:rsidP="00EE0D27">
      <w:pPr>
        <w:pStyle w:val="Tekstpodstawowywcity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Udzielenie nagany przez Dyrektora </w:t>
      </w:r>
      <w:r w:rsidR="00044696"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sz w:val="24"/>
          <w:szCs w:val="24"/>
        </w:rPr>
        <w:t xml:space="preserve"> w obecności wszystkich uczestników i kadry Warsztatu. Nagana zostaje udokumentowana w formie pisemnej i przechowana w teczce osobowej uczestnika.</w:t>
      </w:r>
    </w:p>
    <w:p w:rsidR="00EE0D27" w:rsidRDefault="00EE0D27" w:rsidP="00EE0D27">
      <w:pPr>
        <w:pStyle w:val="Tekstpodstawowywcity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Czasowe zawieszenie w prawach uczestnika przez Dyrektora Warsztatu.</w:t>
      </w:r>
    </w:p>
    <w:p w:rsidR="00EE0D27" w:rsidRDefault="00EE0D27" w:rsidP="00EE0D27">
      <w:pPr>
        <w:pStyle w:val="Tekstpodstawowywcity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Określone i uzasadnione przez Radę Programową obniżenie bądź wstrzymanie treningu ekonomicznego </w:t>
      </w:r>
    </w:p>
    <w:p w:rsidR="00EE0D27" w:rsidRDefault="00EE0D27" w:rsidP="00EE0D27">
      <w:pPr>
        <w:pStyle w:val="Tekstpodstawowywcity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Dyscyplinarne skreślenie z listy uczestników. Decyzję o skreśleniu podejmuje Rada Programowa Warsztatu na wniosek Dyrektora </w:t>
      </w:r>
      <w:r w:rsidR="00044696">
        <w:rPr>
          <w:rFonts w:ascii="Times New Roman" w:hAnsi="Times New Roman"/>
          <w:sz w:val="24"/>
          <w:szCs w:val="24"/>
        </w:rPr>
        <w:t>Ośrodka</w:t>
      </w:r>
      <w:r>
        <w:rPr>
          <w:rFonts w:ascii="Times New Roman" w:hAnsi="Times New Roman"/>
          <w:sz w:val="24"/>
          <w:szCs w:val="24"/>
        </w:rPr>
        <w:t>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Nagradzanie uczestników Warsztatu</w:t>
      </w:r>
    </w:p>
    <w:p w:rsidR="00EE0D27" w:rsidRDefault="00EE0D27" w:rsidP="00EE0D27">
      <w:pPr>
        <w:pStyle w:val="Tekstpodstawowywcit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Uczestnikowi, który w sposób wzorowy i systematyczny przestrzega ustalony porządek i dyscyplinę w Warsztacie może zostać przyznana Nagroda Roczna w postaci Dyplomu Uznania lub w formie dodatkowej kwoty treningu ekonomicznego</w:t>
      </w:r>
      <w:r w:rsidR="00044696">
        <w:rPr>
          <w:rFonts w:ascii="Times New Roman" w:hAnsi="Times New Roman"/>
          <w:sz w:val="24"/>
          <w:szCs w:val="24"/>
        </w:rPr>
        <w:t>.</w:t>
      </w:r>
    </w:p>
    <w:p w:rsidR="00EE0D27" w:rsidRDefault="00EE0D27" w:rsidP="00EE0D27">
      <w:pPr>
        <w:pStyle w:val="Tekstpodstawowywcit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Nagrodę na wniosek Opiekuna Pracowni/terapeuty prowadzącego, przyznaje Rada Programowa za zgodą Dyrektora Ośrodka. 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Skreślenia z listy uczestników Warsztatu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Uczestnik może być skreślony z listy uczestników Warsztatu tyl</w:t>
      </w:r>
      <w:r w:rsidR="00044696">
        <w:rPr>
          <w:rFonts w:ascii="Times New Roman" w:hAnsi="Times New Roman"/>
          <w:sz w:val="24"/>
          <w:szCs w:val="24"/>
        </w:rPr>
        <w:t xml:space="preserve">ko na mocy decyzji Rady </w:t>
      </w:r>
      <w:r w:rsidR="00044696">
        <w:rPr>
          <w:rFonts w:ascii="Times New Roman" w:hAnsi="Times New Roman"/>
          <w:sz w:val="24"/>
          <w:szCs w:val="24"/>
        </w:rPr>
        <w:br/>
        <w:t xml:space="preserve">      P</w:t>
      </w:r>
      <w:r>
        <w:rPr>
          <w:rFonts w:ascii="Times New Roman" w:hAnsi="Times New Roman"/>
          <w:sz w:val="24"/>
          <w:szCs w:val="24"/>
        </w:rPr>
        <w:t>rogramowej z powodu:</w:t>
      </w:r>
    </w:p>
    <w:p w:rsidR="00EE0D27" w:rsidRDefault="00044696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EE0D27">
        <w:rPr>
          <w:rFonts w:ascii="Times New Roman" w:hAnsi="Times New Roman"/>
          <w:sz w:val="24"/>
          <w:szCs w:val="24"/>
        </w:rPr>
        <w:t xml:space="preserve">Przedłożenia przez uczestnika lub opiekuna prawnego pisemnej rezygnacji </w:t>
      </w:r>
      <w:r w:rsidR="00EE0D27">
        <w:rPr>
          <w:rFonts w:ascii="Times New Roman" w:hAnsi="Times New Roman"/>
          <w:sz w:val="24"/>
          <w:szCs w:val="24"/>
        </w:rPr>
        <w:br/>
        <w:t xml:space="preserve">                  z korzystania z usług Warsztatu.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Zastosowania przez Radę Programową </w:t>
      </w:r>
      <w:r w:rsidR="00044696">
        <w:rPr>
          <w:rFonts w:ascii="Times New Roman" w:hAnsi="Times New Roman"/>
          <w:sz w:val="24"/>
          <w:szCs w:val="24"/>
        </w:rPr>
        <w:t>sankcji określonych w § 9 pkt. e</w:t>
      </w:r>
      <w:r>
        <w:rPr>
          <w:rFonts w:ascii="Times New Roman" w:hAnsi="Times New Roman"/>
          <w:sz w:val="24"/>
          <w:szCs w:val="24"/>
        </w:rPr>
        <w:t>.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Pogorszenia się stanu zdrowia uczestnika w okresie dłuższym niż trzy miesiące, </w:t>
      </w:r>
      <w:r>
        <w:rPr>
          <w:rFonts w:ascii="Times New Roman" w:hAnsi="Times New Roman"/>
          <w:sz w:val="24"/>
          <w:szCs w:val="24"/>
        </w:rPr>
        <w:br/>
        <w:t xml:space="preserve">                   które uniemożliwia udział w zajęciach prowadzonych przez Warsztat.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   Jeśli ogólna frekwencja na zajęciach w danym roku kalendarzowym wyniesie mniej niż 70 %,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Zmiany miejsca zamieszkania, która uniemożliwia dojazd na zajęcia organizowane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="00015E59">
        <w:rPr>
          <w:rFonts w:ascii="Times New Roman" w:hAnsi="Times New Roman"/>
          <w:sz w:val="24"/>
          <w:szCs w:val="24"/>
        </w:rPr>
        <w:t xml:space="preserve">                 przez Warsztat bądź jest poza obrębem samorządu lokalnego finansującego jego uczestnictwo.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Informację o skreśleniu z listy wraz z uzasadnieniem uczestnik otrzymuje w formie pisemnej.</w:t>
      </w:r>
    </w:p>
    <w:p w:rsidR="007E5BBF" w:rsidRDefault="007E5BBF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EE0D27" w:rsidRDefault="00EE0D27" w:rsidP="00EE0D27">
      <w:pPr>
        <w:pStyle w:val="Tekstpodstawowywcity"/>
        <w:spacing w:after="0" w:line="240" w:lineRule="auto"/>
        <w:ind w:left="708" w:hanging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Trening ekonomiczny</w:t>
      </w:r>
    </w:p>
    <w:p w:rsidR="00EE0D27" w:rsidRDefault="00EE0D27" w:rsidP="00EE0D27">
      <w:pPr>
        <w:pStyle w:val="Tekstpodstawowywcit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procesu terapeutycznego uczestników Warsztatu prowadzony jest trening ekonomiczny w zakresie określonym w </w:t>
      </w:r>
      <w:r w:rsidR="007E5BBF">
        <w:rPr>
          <w:rFonts w:ascii="Times New Roman" w:hAnsi="Times New Roman"/>
          <w:sz w:val="24"/>
          <w:szCs w:val="24"/>
        </w:rPr>
        <w:t>Indywidualnym Programie Rehabilitacji I Terapii</w:t>
      </w:r>
      <w:r>
        <w:rPr>
          <w:rFonts w:ascii="Times New Roman" w:hAnsi="Times New Roman"/>
          <w:sz w:val="24"/>
          <w:szCs w:val="24"/>
        </w:rPr>
        <w:t>. Trening ekonomiczny nie jest rozumiany ściśle jako wynagrodzenie za pracę.</w:t>
      </w:r>
    </w:p>
    <w:p w:rsidR="00EE0D27" w:rsidRDefault="00EE0D27" w:rsidP="00EE0D27">
      <w:pPr>
        <w:pStyle w:val="Tekstpodstawowywcit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treningu ekonomicznego określana jest corocznie poprzez ustalenie ogólnej kwoty w planie finansowym Warsztatu. Kwota ta stanowi podstawę do obliczenia kwoty bazowej przewidzianej miesięcznie na jednego Uczestnika i jest podawana Radzie Programowej na początku roku kalendarzowego. </w:t>
      </w:r>
    </w:p>
    <w:p w:rsidR="00EE0D27" w:rsidRDefault="00EE0D27" w:rsidP="00EE0D27">
      <w:pPr>
        <w:pStyle w:val="Tekstpodstawowywcit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 ekonomiczny odbywa się w trakcie trwania zajęć terapeutycznych w formie wypłaty środków finansowych otrzymywanych przez uczestnika. Wypłacanie środków finansowych przeznaczonych do ich wydatkowania poza zajęciami terapeutycznymi może odbywać się tylko w postaci "zaliczki" w wyjątkowych sytuacjach losowych z konkretnym przeznaczeniem i za potwierdzeniem odbioru w karcie treningu.</w:t>
      </w:r>
    </w:p>
    <w:p w:rsidR="00EE0D27" w:rsidRDefault="00EE0D27" w:rsidP="00EE0D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Warsztatu, który w ramach indywidualnego programu rehabilitacji i terapii </w:t>
      </w:r>
      <w:r>
        <w:rPr>
          <w:rFonts w:ascii="Times New Roman" w:hAnsi="Times New Roman"/>
          <w:sz w:val="24"/>
          <w:szCs w:val="24"/>
        </w:rPr>
        <w:br/>
        <w:t xml:space="preserve">bierze udział w treningu ekonomicznym, może otrzymać do swojej dyspozycji środki </w:t>
      </w:r>
      <w:r>
        <w:rPr>
          <w:rFonts w:ascii="Times New Roman" w:hAnsi="Times New Roman"/>
          <w:sz w:val="24"/>
          <w:szCs w:val="24"/>
        </w:rPr>
        <w:br/>
        <w:t xml:space="preserve">finansowe w wysokości nie przekraczającej 20% aktualnego minimalnego wynagrodzenia za </w:t>
      </w:r>
      <w:r w:rsidR="007E5BB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pracę (określanego w odrębnych przepisach), jednocześnie  nie przekraczającej kwoty przewidzianej w preliminarzu Warsztatu.</w:t>
      </w:r>
    </w:p>
    <w:p w:rsidR="00EE0D27" w:rsidRDefault="00EE0D27" w:rsidP="00EE0D27">
      <w:pPr>
        <w:pStyle w:val="Tekstpodstawowywcit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Wysokość treningu ekonomicznego uzależniona jest głównie od indywidualnego zaangażowania Uczestnika w realizację Programu Rehabilitacyjnego, tzn. obecności na zajęciach, aktywności, punktualności, sumienności, kultury osobistej, chęci współpracy w grupie i poszanowania </w:t>
      </w:r>
      <w:r w:rsidR="007E5BBF">
        <w:rPr>
          <w:rFonts w:ascii="Times New Roman" w:hAnsi="Times New Roman"/>
          <w:sz w:val="24"/>
          <w:szCs w:val="24"/>
        </w:rPr>
        <w:t>dobra innych Uczestników. Rada P</w:t>
      </w:r>
      <w:r>
        <w:rPr>
          <w:rFonts w:ascii="Times New Roman" w:hAnsi="Times New Roman"/>
          <w:sz w:val="24"/>
          <w:szCs w:val="24"/>
        </w:rPr>
        <w:t>rogramowa na uzasadniony wniosek instruktora może zwiększać kwotę bazową treningu ekonomicznego w określonym czasie z zachowaniem pkt. 4</w:t>
      </w:r>
    </w:p>
    <w:p w:rsidR="00EE0D27" w:rsidRDefault="00EE0D27" w:rsidP="00EE0D27">
      <w:pPr>
        <w:pStyle w:val="Tekstpodstawowywcit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finansowe z treningu ekonomicznego mogą być wydatkowane na zakup towarów i usług, biletów do kina, teatru, na koncert, wystawę, itp., i na inne ważne cele indywidualne wskazane przez uczestnika i uzgodnione z Opiekunem Pracowni/terapeutą prowadzącym i Dyrektorem Ośrodka oraz mogą stanowić formę oszczędzania na określony cel. Jeśli uczestnik nie jest w stanie sam wskazać swoich potrzeb i podjąć decyzji, szczegółowy sposób wykorzystania tych środków określają za zgodą Dyrektora Ośrodka, Opiekun Pracowni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terapeuta prowadzący lub inny pracownik merytoryczny Warsztatu wskazany przez Dyrektora w porozumieniu z rodzicem lub prawnym opiekunem uczestnika.</w:t>
      </w:r>
    </w:p>
    <w:p w:rsidR="00EE0D27" w:rsidRDefault="00EE0D27" w:rsidP="00EE0D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 środków finansowych i ich przekazanie na realizację treningu ekonomicznego w Warsztacie zostaje  udokumentowana w formie miesięcznych list potwierdzonych podpisami uczestników bądź osób upoważnionych. Środki zostają w depozycie u Opiekuna pracowni/terapeuty prowadzącego i są pobierane na wniosek uczestnika. Wypłata środków zasadniczo powinna nastąpić w miesiącu, za który przyznano te środki ale może ulegać to zmianom ze względu na czynniki niezależne.</w:t>
      </w:r>
    </w:p>
    <w:p w:rsidR="00EE0D27" w:rsidRDefault="00EE0D27" w:rsidP="00EE0D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każdego uczestnika prowadzone jest indywidualne rozliczenie środków </w:t>
      </w:r>
      <w:r>
        <w:rPr>
          <w:rFonts w:ascii="Times New Roman" w:hAnsi="Times New Roman"/>
          <w:sz w:val="24"/>
          <w:szCs w:val="24"/>
        </w:rPr>
        <w:br/>
        <w:t xml:space="preserve">przeznaczonych na trening ekonomiczny, które prowadzi Opiekun pracowni/terapeuta prowadzący w formie karty wydatkowania. Podstawą rozliczania treningu są </w:t>
      </w:r>
      <w:r w:rsidR="007E5BBF">
        <w:rPr>
          <w:rFonts w:ascii="Times New Roman" w:hAnsi="Times New Roman"/>
          <w:sz w:val="24"/>
          <w:szCs w:val="24"/>
        </w:rPr>
        <w:t xml:space="preserve">wpisy w karcie wydatkowania potwierdzone przez Uczestnika podpisem bądź odciskiem palca a także </w:t>
      </w:r>
      <w:r>
        <w:rPr>
          <w:rFonts w:ascii="Times New Roman" w:hAnsi="Times New Roman"/>
          <w:sz w:val="24"/>
          <w:szCs w:val="24"/>
        </w:rPr>
        <w:t>prze</w:t>
      </w:r>
      <w:r w:rsidR="007E5BBF">
        <w:rPr>
          <w:rFonts w:ascii="Times New Roman" w:hAnsi="Times New Roman"/>
          <w:sz w:val="24"/>
          <w:szCs w:val="24"/>
        </w:rPr>
        <w:t>dstawiane paragony bądź faktury jeśli kwota wydatku przekracza 10 zł. Paragony bądź faktury są gromadzone w formie miesięcznej listy zbiorczej.</w:t>
      </w:r>
    </w:p>
    <w:p w:rsidR="00EE0D27" w:rsidRDefault="00EE0D27" w:rsidP="00EE0D2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zaistnienia jakiejkolwiek nieprawidłowości w wykorzystaniu treningu ekonomicznego , Dyrektor Ośrodka na wniosek Rady Programowej, może podjąć decyzję o jego wstrzymaniu aż do wyjaśnienia.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dowozu uczestników do Warsztatu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mogą być dowożeni do Warsztatu: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Własnym samochodem Warsztatu: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transport uczestnika samochodem Warsztatu może odbywać się tylko wówczas, </w:t>
      </w:r>
      <w:r>
        <w:rPr>
          <w:rFonts w:ascii="Times New Roman" w:hAnsi="Times New Roman"/>
          <w:sz w:val="24"/>
          <w:szCs w:val="24"/>
        </w:rPr>
        <w:br/>
        <w:t xml:space="preserve">             kiedy istnieje techniczna i organizacyjna możliwość świadczenia tego typu usług,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pierwszeństwo w transporcie samochodem Warsztatu mają uczestnicy z dysfunkcją </w:t>
      </w:r>
      <w:r>
        <w:rPr>
          <w:rFonts w:ascii="Times New Roman" w:hAnsi="Times New Roman"/>
          <w:sz w:val="24"/>
          <w:szCs w:val="24"/>
        </w:rPr>
        <w:br/>
        <w:t xml:space="preserve">             kończyn dolnych, niewidomi i ociemniali.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uczestnicy z innymi dysfunkcjami niż wymienione w pkt. b) dowożeni są do </w:t>
      </w:r>
      <w:r>
        <w:rPr>
          <w:rFonts w:ascii="Times New Roman" w:hAnsi="Times New Roman"/>
          <w:sz w:val="24"/>
          <w:szCs w:val="24"/>
        </w:rPr>
        <w:br/>
        <w:t xml:space="preserve">             Warsztatu tylko w sytuacjach wyjątkowych, wynikających z aktualnego złego </w:t>
      </w:r>
      <w:r>
        <w:rPr>
          <w:rFonts w:ascii="Times New Roman" w:hAnsi="Times New Roman"/>
          <w:sz w:val="24"/>
          <w:szCs w:val="24"/>
        </w:rPr>
        <w:br/>
        <w:t xml:space="preserve">             stanu zdrowia lub wówczas, gdy zamieszkują na trasie przejazdu uczestników</w:t>
      </w:r>
      <w:r>
        <w:rPr>
          <w:rFonts w:ascii="Times New Roman" w:hAnsi="Times New Roman"/>
          <w:sz w:val="24"/>
          <w:szCs w:val="24"/>
        </w:rPr>
        <w:br/>
        <w:t xml:space="preserve">             wymienionymi w pkt. b)  i w samochodzie są wolne miejsca.</w:t>
      </w:r>
    </w:p>
    <w:p w:rsidR="00EE0D27" w:rsidRDefault="00EE0D27" w:rsidP="00EE0D27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Kwalifikacji uczestników do transportu pokrywanego ze środków Warsztatu</w:t>
      </w:r>
      <w:r>
        <w:rPr>
          <w:rFonts w:ascii="Times New Roman" w:hAnsi="Times New Roman"/>
          <w:sz w:val="24"/>
          <w:szCs w:val="24"/>
        </w:rPr>
        <w:br/>
        <w:t xml:space="preserve">             dokonuje Dyrektor </w:t>
      </w:r>
      <w:r w:rsidR="0003387D">
        <w:rPr>
          <w:rFonts w:ascii="Times New Roman" w:hAnsi="Times New Roman"/>
          <w:sz w:val="24"/>
          <w:szCs w:val="24"/>
        </w:rPr>
        <w:t xml:space="preserve">Ośrodka </w:t>
      </w:r>
      <w:r>
        <w:rPr>
          <w:rFonts w:ascii="Times New Roman" w:hAnsi="Times New Roman"/>
          <w:sz w:val="24"/>
          <w:szCs w:val="24"/>
        </w:rPr>
        <w:t>w porozumieniu z rodzicami bądź opiekunami prawnymi uczestnika co jest uzgodnione w informacji o przyjęciu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Wynajętym środkiem transportu w sytuacji, gdy nie ma możliwości dowozu </w:t>
      </w:r>
      <w:r>
        <w:rPr>
          <w:rFonts w:ascii="Times New Roman" w:hAnsi="Times New Roman"/>
          <w:sz w:val="24"/>
          <w:szCs w:val="24"/>
        </w:rPr>
        <w:br/>
        <w:t>samochodem Warsztatu lub dowóz ten jest niewystarczający i placówka ta dysponuje odpowiednimi środkami finansowymi na pokrycie tych kosztów.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Publicznymi środkami transportu z możliwością pokrycia przez uczestnika kosztów biletów w ramach treningu ekonomicznego, jeśli  samodzielny dojazd uczestnika do placówki wynika z indywidualnego programu rehabilitacji i terapii. 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 Pracowni/terapeuta prowadzący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Warsztatu prowadzący grupę terapeutyczną ma obowiązek: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D27" w:rsidRDefault="00EE0D27" w:rsidP="00EE0D27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zasad współżycia społecznego, szanować prawa i godność uczestników Warsztatu.</w:t>
      </w:r>
    </w:p>
    <w:p w:rsidR="00EE0D27" w:rsidRDefault="00EE0D27" w:rsidP="00EE0D27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Przeprowadzać wywiady dotyczące środowiska rodzinnego Uczestnika i jego sytuacji bytowej.</w:t>
      </w:r>
    </w:p>
    <w:p w:rsidR="00EE0D27" w:rsidRDefault="00EE0D27" w:rsidP="00EE0D27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Współdziałać z Dyrektorem Ośrodka oraz innymi pracownikami przy opracowywaniu projektów indywidualnych programów rehabilitacji i terapii.</w:t>
      </w:r>
    </w:p>
    <w:p w:rsidR="00EE0D27" w:rsidRDefault="00EE0D27" w:rsidP="00EE0D27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Odpowiednio planować zajęcia by jak najefektywniej wykorzystać czas pracy</w:t>
      </w:r>
    </w:p>
    <w:p w:rsidR="00EE0D27" w:rsidRDefault="00EE0D27" w:rsidP="00EE0D27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Sumiennie realizować indywidualne programy rehabilitacji i terapii.</w:t>
      </w:r>
    </w:p>
    <w:p w:rsidR="00EE0D27" w:rsidRDefault="00EE0D27" w:rsidP="00EE0D27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Prowadzić indywidualny karty obserwacji dla każdego uczestnika w grupie terapeutycznej i zamieszczać w nim adnotacje dotyczące bieżących działań terapeutycznych oraz prowadzić karty współpracy z rodzinami z uwzględnieniem daty i czasu trwania kontaktów, formy kontaktów i oceny współpracy.</w:t>
      </w:r>
    </w:p>
    <w:p w:rsidR="00EE0D27" w:rsidRDefault="00EE0D27" w:rsidP="00EE0D27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Uczestniczyć w dokonywaniu okresowej oceny efektów rehabilitacji i terapii oraz rocznych i kompleksowych indywidualnych programów rehabilitacji i terapii w odniesieniu do poszczególnych uczestników Warsztatu.</w:t>
      </w:r>
    </w:p>
    <w:p w:rsidR="00EE0D27" w:rsidRDefault="00EE0D27" w:rsidP="00EE0D27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Utrzymywać ścisły kontakt i współpracować z rodzicami lub opiekunami uczestników celem jak najlepszej ich rehabilitacji.</w:t>
      </w:r>
    </w:p>
    <w:p w:rsidR="00EE0D27" w:rsidRDefault="00EE0D27" w:rsidP="00EE0D27">
      <w:pPr>
        <w:pStyle w:val="Tekstpodstawowywcity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IV - Struktura organizacyjna Warsztatu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E0D27" w:rsidRDefault="00EE0D27" w:rsidP="00EE0D27">
      <w:pPr>
        <w:pStyle w:val="Tekstpodstawowy"/>
        <w:numPr>
          <w:ilvl w:val="0"/>
          <w:numId w:val="16"/>
        </w:numPr>
      </w:pPr>
      <w:r>
        <w:t>Warsztatem kieruje Dyrektor Ośrodka, który zarządza Warsztatem i reprezentuje go na zewnątrz.</w:t>
      </w:r>
    </w:p>
    <w:p w:rsidR="00EE0D27" w:rsidRDefault="00EE0D27" w:rsidP="00EE0D27">
      <w:pPr>
        <w:pStyle w:val="Tekstpodstawowy"/>
        <w:numPr>
          <w:ilvl w:val="0"/>
          <w:numId w:val="16"/>
        </w:numPr>
      </w:pPr>
      <w:r>
        <w:t>Dyrektor Ośrodka podlega bezpośrednio Dyrektorowi Caritas Archidiecezji Katowickiej</w:t>
      </w:r>
    </w:p>
    <w:p w:rsidR="00EE0D27" w:rsidRDefault="00EE0D27" w:rsidP="00EE0D27">
      <w:pPr>
        <w:pStyle w:val="Tekstpodstawowy"/>
        <w:numPr>
          <w:ilvl w:val="0"/>
          <w:numId w:val="16"/>
        </w:numPr>
      </w:pPr>
      <w:r>
        <w:t xml:space="preserve">Na czas nieobecności Dyrektora, Warsztatem kieruje wyznaczona przez niego osoba. </w:t>
      </w:r>
    </w:p>
    <w:p w:rsidR="00EE0D27" w:rsidRDefault="00EE0D27" w:rsidP="00EE0D27">
      <w:pPr>
        <w:pStyle w:val="Tekstpodstawowy"/>
        <w:numPr>
          <w:ilvl w:val="0"/>
          <w:numId w:val="16"/>
        </w:numPr>
      </w:pPr>
      <w:r>
        <w:t>Strukturę Warsztatu tworzą jednoosobowe stanowiska pracy dostosowane do jego zadań i obowiązków, podległe bezpośrednio Kierownikowi Warsztatu, którym jest Dyrektor Ośrodka.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 – Obowiązki i uprawnienia pracowników Warsztatu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E0D27" w:rsidRDefault="00EE0D27" w:rsidP="00EE0D27">
      <w:pPr>
        <w:pStyle w:val="Tekstpodstawowy"/>
        <w:numPr>
          <w:ilvl w:val="0"/>
          <w:numId w:val="17"/>
        </w:numPr>
      </w:pPr>
      <w:r>
        <w:t>Dyrektor Ośrodka zobowiązany jest do planowania, organizowania i nadzorowania pracy oraz kontroli funkcjonalnej podległej mu jednostki jaką jest Warsztat.</w:t>
      </w:r>
    </w:p>
    <w:p w:rsidR="00EE0D27" w:rsidRDefault="00EE0D27" w:rsidP="00EE0D2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Dyrektora Ośrodka należy w szczególności:</w:t>
      </w:r>
    </w:p>
    <w:p w:rsidR="00EE0D27" w:rsidRDefault="00EE0D27" w:rsidP="00EE0D2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pracą Warsztatu.</w:t>
      </w:r>
    </w:p>
    <w:p w:rsidR="00EE0D27" w:rsidRDefault="00EE0D27" w:rsidP="00EE0D2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odpowiednich warunków pracy i organizowanych zajęć w Warsztacie, w tym planowanie: rozkładu zajęć, przerw wakacyjnych uczestników i urlopów pracowników.</w:t>
      </w:r>
    </w:p>
    <w:p w:rsidR="00EE0D27" w:rsidRDefault="00EE0D27" w:rsidP="00EE0D2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zadań i środków do ich wykonania, z uwzględnieniem ich rangi, priorytetu, kwalifikacji zawodowych i obciążenia pracą bieżącą wykonawców.</w:t>
      </w:r>
    </w:p>
    <w:p w:rsidR="00EE0D27" w:rsidRDefault="00EE0D27" w:rsidP="00EE0D27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gospodarki finansowej i materiałowej Warsztatu.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Zwiększanie efektywności działania Warsztatu.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pracowników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służbowy nad wykonywanymi przez podległych pracowników zadaniami.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warunkami pracy podległych pracowników.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pracowników.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Nadzorowanie przestrzegania prawa, wewnętrznych aktów normatywnych </w:t>
      </w:r>
      <w:r>
        <w:rPr>
          <w:rFonts w:ascii="Times New Roman" w:hAnsi="Times New Roman"/>
          <w:sz w:val="24"/>
          <w:szCs w:val="24"/>
        </w:rPr>
        <w:br/>
        <w:t>i obowiązujących norm etycznych przez podległych pracowników.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Delegowanie pracowników.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nowo przyjętych pracowników w przydzielone im zadania oraz udzielanie im wyjaśnień dotyczących ich obowiązków, uprawnień oraz zakresu ich odpowiedzialności.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Inspirowanie i wspieranie rozwoju zawodowego podległych pracowników.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Analizowanie i doskonalenie struktury zatrudnienia w Warsztacie.</w:t>
      </w:r>
    </w:p>
    <w:p w:rsidR="00EE0D27" w:rsidRDefault="00EE0D27" w:rsidP="00EE0D27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systemu zarządzania.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EE0D27" w:rsidRDefault="00EE0D27" w:rsidP="00EE0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podstawowych obowiązków pracowników Warsztatu należy:</w:t>
      </w:r>
    </w:p>
    <w:p w:rsidR="00EE0D27" w:rsidRDefault="00EE0D27" w:rsidP="00EE0D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Sumienna i prawidłowa realizacja zadań określonych w indywidualnych zakresach obowiązków.</w:t>
      </w:r>
    </w:p>
    <w:p w:rsidR="00EE0D27" w:rsidRDefault="00EE0D27" w:rsidP="00EE0D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prawa, wewnętrznych aktów normatywnych, ustalonego w Warsztacie porządku oraz ogólnie obowiązujących norm etycznych.</w:t>
      </w:r>
    </w:p>
    <w:p w:rsidR="00EE0D27" w:rsidRDefault="00EE0D27" w:rsidP="00EE0D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Ustawiczne podnoszenie swoich kwalifikacji zawodowych,</w:t>
      </w:r>
    </w:p>
    <w:p w:rsidR="00EE0D27" w:rsidRDefault="00EE0D27" w:rsidP="00EE0D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potrzeb i aspiracji uczestników Warsztatu oraz osiągnięć techniki zmniejszających skutki ich niepełnosprawności.</w:t>
      </w:r>
    </w:p>
    <w:p w:rsidR="00EE0D27" w:rsidRDefault="00EE0D27" w:rsidP="00EE0D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Współdziałanie z Dyrektorem Ośrodka przy działaniach zmierzających do poprawy jakości świadczonych usług.</w:t>
      </w:r>
    </w:p>
    <w:p w:rsidR="00EE0D27" w:rsidRDefault="00EE0D27" w:rsidP="00EE0D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mienie Warsztatu.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EE0D27" w:rsidRDefault="00EE0D27" w:rsidP="00EE0D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prawa i obowiązki osób zatrudnionych w Warsztacie oraz zasady ich wynagradzania określają: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regulamin pracy Ośrodka Św. Hiacynta i Franciszek 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regulamin wynagradzania pracowników Ośrodka Św. Hiacynta i Franciszek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EE0D27" w:rsidRDefault="00EE0D27" w:rsidP="00EE0D27">
      <w:pPr>
        <w:pStyle w:val="Tekstpodstawowy"/>
      </w:pPr>
      <w:r>
        <w:t>Do uprawnień Dyrektora Ośrodka należy:</w:t>
      </w:r>
    </w:p>
    <w:p w:rsidR="00EE0D27" w:rsidRDefault="00EE0D27" w:rsidP="00EE0D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kandydatów do pracy w Warsztacie i ich zatrudnienie</w:t>
      </w:r>
    </w:p>
    <w:p w:rsidR="00EE0D27" w:rsidRDefault="00EE0D27" w:rsidP="00EE0D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Nagradzanie lub karanie podległych pracowników.</w:t>
      </w:r>
    </w:p>
    <w:p w:rsidR="00EE0D27" w:rsidRDefault="00EE0D27" w:rsidP="00EE0D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Decydowanie o:</w:t>
      </w:r>
    </w:p>
    <w:p w:rsidR="00EE0D27" w:rsidRDefault="00EE0D27" w:rsidP="00EE0D2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sposobie wykonywania zadań Warsztatu,</w:t>
      </w:r>
    </w:p>
    <w:p w:rsidR="00EE0D27" w:rsidRDefault="00EE0D27" w:rsidP="00EE0D2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pracy i jej podziale w podległej jednostce,</w:t>
      </w:r>
    </w:p>
    <w:p w:rsidR="00EE0D27" w:rsidRDefault="00EE0D27" w:rsidP="00EE0D2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planie finansowym Warsztatu na dany rok kalendarzowy i wydatkowaniu środków finansowych na działalność tej placówki,</w:t>
      </w:r>
    </w:p>
    <w:p w:rsidR="00EE0D27" w:rsidRDefault="00EE0D27" w:rsidP="00EE0D2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podpisywanie korespondencji Warsztatu,</w:t>
      </w:r>
    </w:p>
    <w:p w:rsidR="00EE0D27" w:rsidRDefault="00EE0D27" w:rsidP="00EE0D2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upoważnień do załatwiania określonych spraw podległym pracownikom.</w:t>
      </w:r>
    </w:p>
    <w:p w:rsidR="00EE0D27" w:rsidRDefault="00EE0D27" w:rsidP="00EE0D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Reprezentowanie Warsztatu na zewnątrz.</w:t>
      </w:r>
    </w:p>
    <w:p w:rsidR="00EE0D27" w:rsidRDefault="00EE0D27" w:rsidP="00EE0D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</w:t>
      </w:r>
      <w:proofErr w:type="spellStart"/>
      <w:r>
        <w:rPr>
          <w:rFonts w:ascii="Times New Roman" w:hAnsi="Times New Roman"/>
          <w:sz w:val="24"/>
          <w:szCs w:val="24"/>
        </w:rPr>
        <w:t>image</w:t>
      </w:r>
      <w:proofErr w:type="spellEnd"/>
      <w:r>
        <w:rPr>
          <w:rFonts w:ascii="Times New Roman" w:hAnsi="Times New Roman"/>
          <w:sz w:val="24"/>
          <w:szCs w:val="24"/>
        </w:rPr>
        <w:t xml:space="preserve"> Warsztatu i propagowanie jego działań w mass mediach.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EE0D27" w:rsidRDefault="00EE0D27" w:rsidP="00EE0D27">
      <w:pPr>
        <w:pStyle w:val="Tekstpodstawowy"/>
      </w:pPr>
      <w:r>
        <w:t>Pozostali pracownicy Warsztatu:</w:t>
      </w:r>
    </w:p>
    <w:p w:rsidR="00EE0D27" w:rsidRDefault="008C75D2" w:rsidP="00EE0D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Podpisują</w:t>
      </w:r>
      <w:r w:rsidR="00EE0D27">
        <w:rPr>
          <w:rFonts w:ascii="Times New Roman" w:hAnsi="Times New Roman"/>
          <w:sz w:val="24"/>
          <w:szCs w:val="24"/>
        </w:rPr>
        <w:t xml:space="preserve"> opracowane przez siebie pisma i materiały.</w:t>
      </w:r>
    </w:p>
    <w:p w:rsidR="00EE0D27" w:rsidRDefault="00EE0D27" w:rsidP="00EE0D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Podejmują decyzje w zakresie wynikającym z indywidualnego zakresu czynności </w:t>
      </w:r>
      <w:r>
        <w:rPr>
          <w:rFonts w:ascii="Times New Roman" w:hAnsi="Times New Roman"/>
          <w:sz w:val="24"/>
          <w:szCs w:val="24"/>
        </w:rPr>
        <w:br/>
        <w:t>i upoważnienia udzielonego przez Dyrektora Warsztatu.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EE0D27" w:rsidRDefault="00EE0D27" w:rsidP="00EE0D27">
      <w:pPr>
        <w:pStyle w:val="Tekstpodstawowy"/>
        <w:numPr>
          <w:ilvl w:val="0"/>
          <w:numId w:val="23"/>
        </w:numPr>
      </w:pPr>
      <w:r>
        <w:t xml:space="preserve">Pisma wysyłane są na zewnątrz Warsztatu na blankietach firmowych Ośrodka lub </w:t>
      </w:r>
      <w:r>
        <w:br/>
        <w:t>z pieczątką Ośrodka. Kopie tych pism pozostają w dokumentacji prowadzonych spraw.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EE0D27" w:rsidRDefault="00EE0D27" w:rsidP="00EE0D27">
      <w:pPr>
        <w:pStyle w:val="Tekstpodstawowy"/>
        <w:numPr>
          <w:ilvl w:val="0"/>
          <w:numId w:val="24"/>
        </w:numPr>
      </w:pPr>
      <w:r>
        <w:t>Dyrektor Ośrodka  może udzielać informacji związanych z zakresem działania Warsztatu.</w:t>
      </w:r>
    </w:p>
    <w:p w:rsidR="00EE0D27" w:rsidRDefault="00EE0D27" w:rsidP="00EE0D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Pozostali pracownicy mogą jedynie informować uczestników Warsztatu, ich rodziców i opiekunów prawnych o postępach w rehabilitacji społecznej i zawodowej prowadzonej w Warsztacie.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EE0D27" w:rsidRDefault="00EE0D27" w:rsidP="00EE0D27">
      <w:pPr>
        <w:pStyle w:val="Tekstpodstawowy"/>
      </w:pPr>
      <w:r>
        <w:t>Dyrektor Ośrodka ponosi odpowiedzialność za:</w:t>
      </w:r>
    </w:p>
    <w:p w:rsidR="00EE0D27" w:rsidRDefault="00EE0D27" w:rsidP="00EE0D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nadzorowanej jednostki zgodnie z obowiązującymi przepisami.</w:t>
      </w:r>
    </w:p>
    <w:p w:rsidR="00EE0D27" w:rsidRDefault="00EE0D27" w:rsidP="00EE0D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zadań Warsztatu oraz efektywność jego działania.</w:t>
      </w:r>
    </w:p>
    <w:p w:rsidR="00EE0D27" w:rsidRDefault="00EE0D27" w:rsidP="00EE0D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Zapoznawanie podległych pracowników z właściwymi aktami normatywnymi stosownie do wykonywanych przez nich obowiązków.</w:t>
      </w:r>
    </w:p>
    <w:p w:rsidR="00EE0D27" w:rsidRDefault="00EE0D27" w:rsidP="00EE0D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Efektywne wykorzystanie czasu pracy podległych pracowników oraz terminowe, zgodnie z przepisami Kodeksu Pracy udzielanie urlopów wypoczynkowych.</w:t>
      </w:r>
    </w:p>
    <w:p w:rsidR="00EE0D27" w:rsidRDefault="00EE0D27" w:rsidP="00EE0D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Racjonalne wykorzystanie środków pracy.</w:t>
      </w:r>
    </w:p>
    <w:p w:rsidR="00EE0D27" w:rsidRPr="0039194A" w:rsidRDefault="00EE0D27" w:rsidP="003919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 i rzetelne opracowywanie dokumentów sprawozdawczych, analitycznych      i informacyjnych.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EE0D27" w:rsidRDefault="00EE0D27" w:rsidP="00EE0D27">
      <w:pPr>
        <w:pStyle w:val="Tekstpodstawowy"/>
        <w:ind w:firstLine="708"/>
      </w:pPr>
      <w:r>
        <w:t>Pozostali pracownicy ponoszą odpowiedzialność za:</w:t>
      </w:r>
    </w:p>
    <w:p w:rsidR="00EE0D27" w:rsidRDefault="00EE0D27" w:rsidP="00EE0D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Prawidłowe, rzetelne i terminowe realizacje powierzonych zadań.</w:t>
      </w:r>
    </w:p>
    <w:p w:rsidR="00EE0D27" w:rsidRDefault="00EE0D27" w:rsidP="00EE0D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Skutki wynikające z nieprzestrzegania przepisów BHP i </w:t>
      </w:r>
      <w:proofErr w:type="spellStart"/>
      <w:r>
        <w:rPr>
          <w:rFonts w:ascii="Times New Roman" w:hAnsi="Times New Roman"/>
          <w:sz w:val="24"/>
          <w:szCs w:val="24"/>
        </w:rPr>
        <w:t>P-POŻ</w:t>
      </w:r>
      <w:proofErr w:type="spellEnd"/>
      <w:r>
        <w:rPr>
          <w:rFonts w:ascii="Times New Roman" w:hAnsi="Times New Roman"/>
          <w:sz w:val="24"/>
          <w:szCs w:val="24"/>
        </w:rPr>
        <w:t xml:space="preserve"> oraz ustalonego w Warsztacie porządku.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VI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Rada Programowa Warsztatu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E0D27" w:rsidRDefault="00EE0D27" w:rsidP="00EE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W skład Rady Programowej obligatoryjnie wchodzą:</w:t>
      </w:r>
    </w:p>
    <w:p w:rsidR="00EE0D27" w:rsidRDefault="00EE0D27" w:rsidP="00EE0D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 Ośrodka jako Przewodniczący Rady z głosem decydującym,</w:t>
      </w:r>
    </w:p>
    <w:p w:rsidR="00EE0D27" w:rsidRDefault="00EE0D27" w:rsidP="00EE0D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terapeuci -  instruktorzy terapii zajęciowej,</w:t>
      </w:r>
      <w:r w:rsidR="00283B53">
        <w:rPr>
          <w:rFonts w:ascii="Times New Roman" w:hAnsi="Times New Roman"/>
          <w:sz w:val="24"/>
          <w:szCs w:val="24"/>
        </w:rPr>
        <w:t xml:space="preserve"> instruktorzy zawodu</w:t>
      </w:r>
    </w:p>
    <w:p w:rsidR="00EE0D27" w:rsidRDefault="00EE0D27" w:rsidP="00EE0D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psycholog,</w:t>
      </w:r>
    </w:p>
    <w:p w:rsidR="00EE0D27" w:rsidRDefault="00EE0D27" w:rsidP="00EE0D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specjalista ds. rehabilitacji/rehabilitant.</w:t>
      </w:r>
    </w:p>
    <w:p w:rsidR="00283B53" w:rsidRDefault="00283B53" w:rsidP="00EE0D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 bądź inna osoba zajmująca się opieką medyczną</w:t>
      </w:r>
    </w:p>
    <w:p w:rsidR="00EE0D27" w:rsidRDefault="00EE0D27" w:rsidP="00EE0D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posiedzeniach Rady Programowej mogą również uczestniczyć inne zaproszone osoby według aktualnych potrzeb.</w:t>
      </w:r>
    </w:p>
    <w:p w:rsidR="00EE0D27" w:rsidRDefault="00EE0D27" w:rsidP="00EE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Do zadań Rady Programowej należą:</w:t>
      </w:r>
    </w:p>
    <w:p w:rsidR="00EE0D27" w:rsidRDefault="00EE0D27" w:rsidP="00EE0D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Kwalifikacja kandydatów do uczestnictwa w Warsztacie</w:t>
      </w:r>
    </w:p>
    <w:p w:rsidR="00EE0D27" w:rsidRDefault="00EE0D27" w:rsidP="00EE0D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Opracowanie rocznego </w:t>
      </w:r>
      <w:r w:rsidR="0058189A">
        <w:rPr>
          <w:rFonts w:ascii="Times New Roman" w:hAnsi="Times New Roman"/>
          <w:bCs/>
          <w:sz w:val="24"/>
          <w:szCs w:val="24"/>
        </w:rPr>
        <w:t>Indywidualnego Programu Rehabilitacji I Terapii</w:t>
      </w:r>
      <w:r>
        <w:rPr>
          <w:rFonts w:ascii="Times New Roman" w:hAnsi="Times New Roman"/>
          <w:bCs/>
          <w:sz w:val="24"/>
          <w:szCs w:val="24"/>
        </w:rPr>
        <w:t xml:space="preserve"> dla każdego uczestnika Warsztatu i jego modyfikacja w miarę potrzeb oraz wskazanie osoby odpowiedzialnej za realizację programu.</w:t>
      </w:r>
    </w:p>
    <w:p w:rsidR="00EE0D27" w:rsidRDefault="00EE0D27" w:rsidP="00EE0D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 rzadziej niż raz na pół roku dokonywanie oceny indywidualnych efektów  rehabilitacji i terapii przy udziale uczestnika Warsztatu.</w:t>
      </w:r>
    </w:p>
    <w:p w:rsidR="00EE0D27" w:rsidRDefault="00EE0D27" w:rsidP="00EE0D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 najmniej raz w roku dokonywanie okresowej oceny realizacji indywidualnego programu rehabilitacji i terapii.</w:t>
      </w:r>
    </w:p>
    <w:p w:rsidR="00EE0D27" w:rsidRDefault="00EE0D27" w:rsidP="00EE0D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 trzy lata dokonywanie kompleksowej oceny realizacji indywidualnego programu rehabilitacji i terapii na podstawie oceny: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stopnia zdolności do samodzielnego wykonywania czynności życia codziennego,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umiejętności interpersonalnych, w tym komunikowania się oraz współpracy </w:t>
      </w:r>
      <w:r>
        <w:rPr>
          <w:rFonts w:ascii="Times New Roman" w:hAnsi="Times New Roman"/>
          <w:bCs/>
          <w:sz w:val="24"/>
          <w:szCs w:val="24"/>
        </w:rPr>
        <w:br/>
        <w:t>w grupie,</w:t>
      </w:r>
    </w:p>
    <w:p w:rsidR="00EE0D27" w:rsidRDefault="00EE0D27" w:rsidP="00EE0D2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stopnia opanowania umiejętności niezbędnych do podjęcia zatrudnienia, </w:t>
      </w:r>
      <w:r>
        <w:rPr>
          <w:rFonts w:ascii="Times New Roman" w:hAnsi="Times New Roman"/>
          <w:bCs/>
          <w:sz w:val="24"/>
          <w:szCs w:val="24"/>
        </w:rPr>
        <w:br/>
        <w:t xml:space="preserve">z uwzględnieniem sprawności psychofizycznej, stopnia dojrzałości społecznej </w:t>
      </w:r>
      <w:r>
        <w:rPr>
          <w:rFonts w:ascii="Times New Roman" w:hAnsi="Times New Roman"/>
          <w:bCs/>
          <w:sz w:val="24"/>
          <w:szCs w:val="24"/>
        </w:rPr>
        <w:br/>
        <w:t>i zawodowej oraz sfery emocjonalno-motywacyjnej.</w:t>
      </w:r>
    </w:p>
    <w:p w:rsidR="00EE0D27" w:rsidRDefault="00EE0D27" w:rsidP="00EE0D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Określanie zasad dysponowania środkami finansowymi związanymi z treningiem ekonomicznym o</w:t>
      </w:r>
      <w:r>
        <w:rPr>
          <w:rFonts w:ascii="Times New Roman" w:hAnsi="Times New Roman"/>
          <w:sz w:val="24"/>
          <w:szCs w:val="24"/>
        </w:rPr>
        <w:t>raz ich przeznaczenia dla każdego uczestnika.</w:t>
      </w:r>
    </w:p>
    <w:p w:rsidR="00EE0D27" w:rsidRDefault="00EE0D27" w:rsidP="00EE0D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Ustalanie składów osobowych poszczególnych grup terapeutycznych.</w:t>
      </w:r>
    </w:p>
    <w:p w:rsidR="00EE0D27" w:rsidRDefault="00EE0D27" w:rsidP="00EE0D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decyzji o skreśleniu uczestników z listy Warsztatu w porozumieniu z Dyrektorem Ośrodka.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VII</w:t>
      </w:r>
    </w:p>
    <w:p w:rsidR="00EE0D27" w:rsidRDefault="00EE0D27" w:rsidP="00EE0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Współpraca ze środowiskiem i postanowienia końcowe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realizacji swoich zadań ustawowych Warsztat współpracuje z placówkami służby zdrowia, opieki społecznej, edukacji, kultury, sportu oraz odpowiednimi władzami i urzędami państwowymi i samorządowymi, Państwowym Funduszem Rehabilitacji Osób Niepełnosprawnych, organizacjami pozarządowymi działającymi na rzecz osób niepełnosprawnych oraz firmami i osobami fizycznymi, które wspierają rozwój tej placówki.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zmiany Regulaminu wymagają formy pisemnej.</w:t>
      </w:r>
    </w:p>
    <w:p w:rsidR="00EE0D27" w:rsidRDefault="00EE0D27" w:rsidP="00EE0D27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EE0D27" w:rsidRDefault="00EE0D27" w:rsidP="00EE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Organizacyjny Warsztatu Terapii Zajęciowej będącego jednostką Ośrodka Św. Hiacynta i Franciszek w Wodzisławiu Śl</w:t>
      </w:r>
      <w:r w:rsidR="007F041C">
        <w:rPr>
          <w:rFonts w:ascii="Times New Roman" w:hAnsi="Times New Roman"/>
          <w:sz w:val="24"/>
          <w:szCs w:val="24"/>
        </w:rPr>
        <w:t>ąskim wchodzi w życie z dniem 01..01.2017</w:t>
      </w:r>
      <w:r>
        <w:rPr>
          <w:rFonts w:ascii="Times New Roman" w:hAnsi="Times New Roman"/>
          <w:sz w:val="24"/>
          <w:szCs w:val="24"/>
        </w:rPr>
        <w:t xml:space="preserve"> r. zastępując poprzednie uregulowania.</w:t>
      </w:r>
    </w:p>
    <w:p w:rsidR="00EE0D27" w:rsidRDefault="00EE0D27" w:rsidP="00EE0D27"/>
    <w:p w:rsidR="00E445B1" w:rsidRDefault="00E445B1" w:rsidP="00E445B1">
      <w:pPr>
        <w:jc w:val="center"/>
      </w:pPr>
    </w:p>
    <w:p w:rsidR="00E445B1" w:rsidRDefault="00E445B1" w:rsidP="00E445B1">
      <w:pPr>
        <w:tabs>
          <w:tab w:val="left" w:pos="6135"/>
        </w:tabs>
        <w:rPr>
          <w:b/>
          <w:u w:val="single"/>
        </w:rPr>
      </w:pPr>
      <w:r>
        <w:tab/>
      </w:r>
    </w:p>
    <w:p w:rsidR="00E34785" w:rsidRPr="00241B0E" w:rsidRDefault="00E34785" w:rsidP="00E445B1">
      <w:pPr>
        <w:rPr>
          <w:rFonts w:ascii="Calibri" w:eastAsia="Times New Roman" w:hAnsi="Calibri" w:cs="Times New Roman"/>
          <w:sz w:val="28"/>
          <w:szCs w:val="28"/>
        </w:rPr>
      </w:pPr>
    </w:p>
    <w:sectPr w:rsidR="00E34785" w:rsidRPr="00241B0E" w:rsidSect="00E3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3">
    <w:nsid w:val="0556662E"/>
    <w:multiLevelType w:val="hybridMultilevel"/>
    <w:tmpl w:val="0EFE7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F5951"/>
    <w:multiLevelType w:val="hybridMultilevel"/>
    <w:tmpl w:val="45264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76601"/>
    <w:multiLevelType w:val="hybridMultilevel"/>
    <w:tmpl w:val="FB1E5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15555"/>
    <w:multiLevelType w:val="hybridMultilevel"/>
    <w:tmpl w:val="E2A09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F1E2D"/>
    <w:multiLevelType w:val="hybridMultilevel"/>
    <w:tmpl w:val="7F4AA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64A41"/>
    <w:multiLevelType w:val="hybridMultilevel"/>
    <w:tmpl w:val="F788D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52993"/>
    <w:multiLevelType w:val="hybridMultilevel"/>
    <w:tmpl w:val="1F7E9402"/>
    <w:lvl w:ilvl="0" w:tplc="A93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CB590">
      <w:start w:val="1"/>
      <w:numFmt w:val="lowerLetter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0C187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435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AAEF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F41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9A53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32BD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DE29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F0521E0"/>
    <w:multiLevelType w:val="hybridMultilevel"/>
    <w:tmpl w:val="B8D2D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A2D47"/>
    <w:multiLevelType w:val="hybridMultilevel"/>
    <w:tmpl w:val="522C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23230"/>
    <w:multiLevelType w:val="hybridMultilevel"/>
    <w:tmpl w:val="2AE03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16D74"/>
    <w:multiLevelType w:val="hybridMultilevel"/>
    <w:tmpl w:val="67F6A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72E9C"/>
    <w:multiLevelType w:val="hybridMultilevel"/>
    <w:tmpl w:val="9A2AB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C6BC3"/>
    <w:multiLevelType w:val="hybridMultilevel"/>
    <w:tmpl w:val="79A2A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E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94E3F"/>
    <w:multiLevelType w:val="hybridMultilevel"/>
    <w:tmpl w:val="306E6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E0A4B"/>
    <w:multiLevelType w:val="hybridMultilevel"/>
    <w:tmpl w:val="FBE07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357AF"/>
    <w:multiLevelType w:val="hybridMultilevel"/>
    <w:tmpl w:val="8B388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04072"/>
    <w:multiLevelType w:val="hybridMultilevel"/>
    <w:tmpl w:val="37BCB1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0176C"/>
    <w:multiLevelType w:val="hybridMultilevel"/>
    <w:tmpl w:val="03CE59B0"/>
    <w:lvl w:ilvl="0" w:tplc="1990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23952">
      <w:start w:val="1"/>
      <w:numFmt w:val="lowerLetter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 w:tplc="66AEBF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6AC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89C90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88ED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E066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E6A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6CA5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6EED3977"/>
    <w:multiLevelType w:val="hybridMultilevel"/>
    <w:tmpl w:val="8416B1EA"/>
    <w:lvl w:ilvl="0" w:tplc="94F4C3E6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340F23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B42F1"/>
    <w:multiLevelType w:val="hybridMultilevel"/>
    <w:tmpl w:val="6ABAF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32625"/>
    <w:multiLevelType w:val="hybridMultilevel"/>
    <w:tmpl w:val="C33A2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A3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66FC3"/>
    <w:multiLevelType w:val="hybridMultilevel"/>
    <w:tmpl w:val="E65A8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CB3D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76436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E7150"/>
    <w:multiLevelType w:val="hybridMultilevel"/>
    <w:tmpl w:val="9E128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050F0F"/>
    <w:multiLevelType w:val="hybridMultilevel"/>
    <w:tmpl w:val="F2728F78"/>
    <w:lvl w:ilvl="0" w:tplc="63B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73C04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765AB0"/>
    <w:multiLevelType w:val="hybridMultilevel"/>
    <w:tmpl w:val="FE828930"/>
    <w:lvl w:ilvl="0" w:tplc="4740D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7782"/>
    <w:rsid w:val="00015E59"/>
    <w:rsid w:val="0003387D"/>
    <w:rsid w:val="00044696"/>
    <w:rsid w:val="00136212"/>
    <w:rsid w:val="00151F8F"/>
    <w:rsid w:val="00155826"/>
    <w:rsid w:val="00241B0E"/>
    <w:rsid w:val="00262123"/>
    <w:rsid w:val="00262711"/>
    <w:rsid w:val="00283B53"/>
    <w:rsid w:val="00377580"/>
    <w:rsid w:val="0039194A"/>
    <w:rsid w:val="003D6F0B"/>
    <w:rsid w:val="00414454"/>
    <w:rsid w:val="004D55C9"/>
    <w:rsid w:val="00535A7B"/>
    <w:rsid w:val="0058189A"/>
    <w:rsid w:val="005D56EB"/>
    <w:rsid w:val="005F2D21"/>
    <w:rsid w:val="006105F6"/>
    <w:rsid w:val="0066259A"/>
    <w:rsid w:val="007E5BBF"/>
    <w:rsid w:val="007F041C"/>
    <w:rsid w:val="00801A2C"/>
    <w:rsid w:val="0080333B"/>
    <w:rsid w:val="008C75D2"/>
    <w:rsid w:val="00A10171"/>
    <w:rsid w:val="00A647A7"/>
    <w:rsid w:val="00B34287"/>
    <w:rsid w:val="00B77782"/>
    <w:rsid w:val="00D806D5"/>
    <w:rsid w:val="00E17FEC"/>
    <w:rsid w:val="00E34785"/>
    <w:rsid w:val="00E445B1"/>
    <w:rsid w:val="00ED6DB7"/>
    <w:rsid w:val="00ED6FD4"/>
    <w:rsid w:val="00E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FEC"/>
  </w:style>
  <w:style w:type="paragraph" w:styleId="Nagwek1">
    <w:name w:val="heading 1"/>
    <w:basedOn w:val="Normalny"/>
    <w:next w:val="Normalny"/>
    <w:link w:val="Nagwek1Znak"/>
    <w:qFormat/>
    <w:rsid w:val="00E445B1"/>
    <w:pPr>
      <w:keepNext/>
      <w:tabs>
        <w:tab w:val="num" w:pos="0"/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imes New Roman"/>
      <w:b/>
      <w:bCs/>
      <w:color w:val="FF0000"/>
      <w:sz w:val="20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45B1"/>
    <w:pPr>
      <w:keepNext/>
      <w:tabs>
        <w:tab w:val="num" w:pos="0"/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B0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445B1"/>
    <w:rPr>
      <w:rFonts w:ascii="Times New Roman" w:eastAsia="Arial Unicode MS" w:hAnsi="Times New Roman" w:cs="Times New Roman"/>
      <w:b/>
      <w:bCs/>
      <w:color w:val="FF0000"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E445B1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5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EE0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D2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0D2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0D2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E0D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rsid w:val="00EE0D27"/>
    <w:pPr>
      <w:suppressAutoHyphens/>
      <w:spacing w:before="280" w:after="119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3573</Words>
  <Characters>21440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Andrzej</cp:lastModifiedBy>
  <cp:revision>25</cp:revision>
  <dcterms:created xsi:type="dcterms:W3CDTF">2015-11-18T13:12:00Z</dcterms:created>
  <dcterms:modified xsi:type="dcterms:W3CDTF">2017-01-12T13:37:00Z</dcterms:modified>
</cp:coreProperties>
</file>